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34" w:rsidRPr="00522C01" w:rsidRDefault="006D3134" w:rsidP="006D3134">
      <w:pPr>
        <w:spacing w:after="0" w:line="240" w:lineRule="auto"/>
        <w:jc w:val="center"/>
        <w:rPr>
          <w:rFonts w:ascii="Times New Roman" w:eastAsia="Times New Roman" w:hAnsi="Times New Roman"/>
          <w:b/>
          <w:bCs/>
          <w:sz w:val="28"/>
          <w:szCs w:val="28"/>
          <w:lang w:eastAsia="ru-RU"/>
        </w:rPr>
      </w:pPr>
      <w:r w:rsidRPr="00522C01">
        <w:rPr>
          <w:rFonts w:ascii="Times New Roman" w:eastAsia="Times New Roman" w:hAnsi="Times New Roman"/>
          <w:b/>
          <w:bCs/>
          <w:sz w:val="28"/>
          <w:szCs w:val="28"/>
          <w:lang w:eastAsia="ru-RU"/>
        </w:rPr>
        <w:t>ПОСТАНОВЛЕНИЕ</w:t>
      </w:r>
    </w:p>
    <w:p w:rsidR="006D3134" w:rsidRPr="00522C01" w:rsidRDefault="006D3134" w:rsidP="006D3134">
      <w:pPr>
        <w:spacing w:after="0" w:line="240" w:lineRule="auto"/>
        <w:jc w:val="center"/>
        <w:rPr>
          <w:rFonts w:ascii="Times New Roman" w:eastAsia="Times New Roman" w:hAnsi="Times New Roman"/>
          <w:b/>
          <w:bCs/>
          <w:sz w:val="28"/>
          <w:szCs w:val="28"/>
          <w:lang w:eastAsia="ru-RU"/>
        </w:rPr>
      </w:pPr>
      <w:r w:rsidRPr="00522C01">
        <w:rPr>
          <w:rFonts w:ascii="Times New Roman" w:eastAsia="Times New Roman" w:hAnsi="Times New Roman"/>
          <w:b/>
          <w:bCs/>
          <w:sz w:val="28"/>
          <w:szCs w:val="28"/>
          <w:lang w:eastAsia="ru-RU"/>
        </w:rPr>
        <w:t>АДМИНИСТРАЦИИ</w:t>
      </w:r>
    </w:p>
    <w:p w:rsidR="006D3134" w:rsidRPr="00522C01" w:rsidRDefault="006D3134" w:rsidP="006D3134">
      <w:pPr>
        <w:spacing w:after="0" w:line="240" w:lineRule="auto"/>
        <w:jc w:val="center"/>
        <w:rPr>
          <w:rFonts w:ascii="Times New Roman" w:eastAsia="Times New Roman" w:hAnsi="Times New Roman"/>
          <w:b/>
          <w:bCs/>
          <w:sz w:val="28"/>
          <w:szCs w:val="28"/>
          <w:lang w:eastAsia="ru-RU"/>
        </w:rPr>
      </w:pPr>
      <w:r w:rsidRPr="00522C01">
        <w:rPr>
          <w:rFonts w:ascii="Times New Roman" w:eastAsia="Times New Roman" w:hAnsi="Times New Roman"/>
          <w:b/>
          <w:bCs/>
          <w:sz w:val="28"/>
          <w:szCs w:val="28"/>
          <w:lang w:eastAsia="ru-RU"/>
        </w:rPr>
        <w:t>ЛЮБИМСКОГО МУНИЦИПАЛЬНОГО РАЙОНА</w:t>
      </w:r>
    </w:p>
    <w:p w:rsidR="006D3134" w:rsidRPr="00522C01" w:rsidRDefault="006D3134" w:rsidP="006D3134">
      <w:pPr>
        <w:spacing w:after="0" w:line="240" w:lineRule="auto"/>
        <w:jc w:val="center"/>
        <w:rPr>
          <w:rFonts w:ascii="Times New Roman" w:eastAsia="Times New Roman" w:hAnsi="Times New Roman"/>
          <w:b/>
          <w:bCs/>
          <w:sz w:val="28"/>
          <w:szCs w:val="28"/>
          <w:lang w:eastAsia="ru-RU"/>
        </w:rPr>
      </w:pPr>
      <w:r w:rsidRPr="00522C01">
        <w:rPr>
          <w:rFonts w:ascii="Times New Roman" w:eastAsia="Times New Roman" w:hAnsi="Times New Roman"/>
          <w:b/>
          <w:bCs/>
          <w:sz w:val="28"/>
          <w:szCs w:val="28"/>
          <w:lang w:eastAsia="ru-RU"/>
        </w:rPr>
        <w:t>ЯРОСЛАВСКОЙ ОБЛАСТИ</w:t>
      </w:r>
    </w:p>
    <w:p w:rsidR="006D3134" w:rsidRPr="00522C01" w:rsidRDefault="006D3134" w:rsidP="006D3134">
      <w:pPr>
        <w:spacing w:after="0" w:line="240" w:lineRule="auto"/>
        <w:jc w:val="center"/>
        <w:rPr>
          <w:rFonts w:ascii="Times New Roman" w:eastAsia="Times New Roman" w:hAnsi="Times New Roman"/>
          <w:b/>
          <w:bCs/>
          <w:sz w:val="28"/>
          <w:szCs w:val="28"/>
          <w:lang w:eastAsia="ru-RU"/>
        </w:rPr>
      </w:pPr>
    </w:p>
    <w:p w:rsidR="006D3134" w:rsidRPr="005678D9" w:rsidRDefault="006D3134" w:rsidP="006D3134">
      <w:pPr>
        <w:spacing w:after="0" w:line="240" w:lineRule="auto"/>
        <w:rPr>
          <w:rFonts w:ascii="Times New Roman" w:eastAsia="Times New Roman" w:hAnsi="Times New Roman"/>
          <w:bCs/>
          <w:sz w:val="28"/>
          <w:szCs w:val="28"/>
          <w:lang w:eastAsia="ru-RU"/>
        </w:rPr>
      </w:pPr>
      <w:r w:rsidRPr="005678D9">
        <w:rPr>
          <w:rFonts w:ascii="Times New Roman" w:eastAsia="Times New Roman" w:hAnsi="Times New Roman"/>
          <w:bCs/>
          <w:sz w:val="28"/>
          <w:szCs w:val="28"/>
          <w:lang w:eastAsia="ru-RU"/>
        </w:rPr>
        <w:t>от</w:t>
      </w:r>
      <w:r w:rsidR="00DD7778">
        <w:rPr>
          <w:rFonts w:ascii="Times New Roman" w:eastAsia="Times New Roman" w:hAnsi="Times New Roman"/>
          <w:bCs/>
          <w:sz w:val="28"/>
          <w:szCs w:val="28"/>
          <w:lang w:eastAsia="ru-RU"/>
        </w:rPr>
        <w:t xml:space="preserve"> </w:t>
      </w:r>
      <w:r w:rsidR="00E52164">
        <w:rPr>
          <w:rFonts w:ascii="Times New Roman" w:eastAsia="Times New Roman" w:hAnsi="Times New Roman"/>
          <w:bCs/>
          <w:sz w:val="28"/>
          <w:szCs w:val="28"/>
          <w:lang w:eastAsia="ru-RU"/>
        </w:rPr>
        <w:t>24.07.2019</w:t>
      </w:r>
      <w:r w:rsidR="009929F5">
        <w:rPr>
          <w:rFonts w:ascii="Times New Roman" w:eastAsia="Times New Roman" w:hAnsi="Times New Roman"/>
          <w:bCs/>
          <w:sz w:val="28"/>
          <w:szCs w:val="28"/>
          <w:lang w:eastAsia="ru-RU"/>
        </w:rPr>
        <w:t xml:space="preserve"> г.</w:t>
      </w:r>
      <w:r>
        <w:rPr>
          <w:rFonts w:ascii="Times New Roman" w:eastAsia="Times New Roman" w:hAnsi="Times New Roman"/>
          <w:bCs/>
          <w:sz w:val="28"/>
          <w:szCs w:val="28"/>
          <w:lang w:eastAsia="ru-RU"/>
        </w:rPr>
        <w:t xml:space="preserve">  </w:t>
      </w:r>
      <w:r w:rsidRPr="005678D9">
        <w:rPr>
          <w:rFonts w:ascii="Times New Roman" w:eastAsia="Times New Roman" w:hAnsi="Times New Roman"/>
          <w:bCs/>
          <w:sz w:val="28"/>
          <w:szCs w:val="28"/>
          <w:lang w:eastAsia="ru-RU"/>
        </w:rPr>
        <w:t xml:space="preserve">№ </w:t>
      </w:r>
      <w:r w:rsidR="00E52164">
        <w:rPr>
          <w:rFonts w:ascii="Times New Roman" w:eastAsia="Times New Roman" w:hAnsi="Times New Roman"/>
          <w:bCs/>
          <w:sz w:val="28"/>
          <w:szCs w:val="28"/>
          <w:lang w:eastAsia="ru-RU"/>
        </w:rPr>
        <w:t>09-0641/19</w:t>
      </w:r>
      <w:r w:rsidRPr="005678D9">
        <w:rPr>
          <w:rFonts w:ascii="Times New Roman" w:eastAsia="Times New Roman" w:hAnsi="Times New Roman"/>
          <w:bCs/>
          <w:sz w:val="28"/>
          <w:szCs w:val="28"/>
          <w:lang w:eastAsia="ru-RU"/>
        </w:rPr>
        <w:t xml:space="preserve">                                                              </w:t>
      </w:r>
    </w:p>
    <w:p w:rsidR="006D3134" w:rsidRPr="005678D9" w:rsidRDefault="006D3134" w:rsidP="006D3134">
      <w:pPr>
        <w:spacing w:after="0" w:line="240" w:lineRule="auto"/>
        <w:rPr>
          <w:rFonts w:ascii="Times New Roman" w:eastAsia="Times New Roman" w:hAnsi="Times New Roman"/>
          <w:sz w:val="28"/>
          <w:szCs w:val="28"/>
          <w:lang w:eastAsia="ru-RU"/>
        </w:rPr>
      </w:pPr>
      <w:r w:rsidRPr="005678D9">
        <w:rPr>
          <w:rFonts w:ascii="Times New Roman" w:eastAsia="Times New Roman" w:hAnsi="Times New Roman"/>
          <w:bCs/>
          <w:sz w:val="28"/>
          <w:szCs w:val="28"/>
          <w:lang w:eastAsia="ru-RU"/>
        </w:rPr>
        <w:t xml:space="preserve"> г. Люб</w:t>
      </w:r>
      <w:r w:rsidRPr="005678D9">
        <w:rPr>
          <w:rFonts w:ascii="Times New Roman" w:eastAsia="Times New Roman" w:hAnsi="Times New Roman"/>
          <w:sz w:val="28"/>
          <w:szCs w:val="28"/>
          <w:lang w:eastAsia="ru-RU"/>
        </w:rPr>
        <w:t>им</w:t>
      </w:r>
    </w:p>
    <w:p w:rsidR="006D3134" w:rsidRPr="005678D9" w:rsidRDefault="006D3134" w:rsidP="006D3134">
      <w:pPr>
        <w:spacing w:after="0" w:line="240" w:lineRule="auto"/>
        <w:rPr>
          <w:rFonts w:ascii="Times New Roman" w:eastAsia="Times New Roman" w:hAnsi="Times New Roman"/>
          <w:sz w:val="28"/>
          <w:szCs w:val="28"/>
          <w:lang w:eastAsia="ru-RU"/>
        </w:rPr>
      </w:pPr>
    </w:p>
    <w:p w:rsidR="006D3134" w:rsidRPr="005678D9" w:rsidRDefault="006D3134" w:rsidP="006D3134">
      <w:pPr>
        <w:spacing w:after="0" w:line="240" w:lineRule="auto"/>
        <w:ind w:right="2975"/>
        <w:rPr>
          <w:rFonts w:ascii="Times New Roman" w:eastAsia="Times New Roman" w:hAnsi="Times New Roman"/>
          <w:sz w:val="28"/>
          <w:szCs w:val="28"/>
          <w:lang w:eastAsia="ru-RU"/>
        </w:rPr>
      </w:pPr>
      <w:r w:rsidRPr="005678D9">
        <w:rPr>
          <w:rFonts w:ascii="Times New Roman" w:eastAsia="Times New Roman" w:hAnsi="Times New Roman"/>
          <w:sz w:val="28"/>
          <w:szCs w:val="28"/>
          <w:lang w:eastAsia="ru-RU"/>
        </w:rPr>
        <w:t xml:space="preserve">Об утверждении административного регламента предоставления муниципальной услуги </w:t>
      </w:r>
      <w:r w:rsidRPr="006D3134">
        <w:rPr>
          <w:rFonts w:ascii="Times New Roman" w:eastAsia="Times New Roman" w:hAnsi="Times New Roman"/>
          <w:sz w:val="28"/>
          <w:szCs w:val="28"/>
          <w:lang w:eastAsia="ru-RU"/>
        </w:rPr>
        <w:t>«</w:t>
      </w:r>
      <w:r w:rsidR="00DD7778">
        <w:rPr>
          <w:rFonts w:ascii="Times New Roman" w:eastAsia="Times New Roman" w:hAnsi="Times New Roman"/>
          <w:sz w:val="28"/>
          <w:szCs w:val="28"/>
          <w:lang w:eastAsia="ru-RU"/>
        </w:rPr>
        <w:t>Выдача разрешения на осуществление условно разрешенного вида использования земельного участка или объекта капитального строительства</w:t>
      </w:r>
      <w:r w:rsidRPr="006D3134">
        <w:rPr>
          <w:rFonts w:ascii="Times New Roman" w:eastAsia="Times New Roman" w:hAnsi="Times New Roman"/>
          <w:sz w:val="28"/>
          <w:szCs w:val="28"/>
          <w:lang w:eastAsia="ru-RU"/>
        </w:rPr>
        <w:t>»</w:t>
      </w:r>
    </w:p>
    <w:p w:rsidR="006D3134" w:rsidRPr="00522C01" w:rsidRDefault="006D3134" w:rsidP="006D3134">
      <w:pPr>
        <w:spacing w:after="0" w:line="240" w:lineRule="auto"/>
        <w:ind w:right="3968"/>
        <w:rPr>
          <w:rFonts w:ascii="Times New Roman" w:eastAsia="Times New Roman" w:hAnsi="Times New Roman"/>
          <w:sz w:val="28"/>
          <w:szCs w:val="28"/>
          <w:lang w:eastAsia="ru-RU"/>
        </w:rPr>
      </w:pPr>
    </w:p>
    <w:p w:rsidR="006D3134" w:rsidRPr="00BE6A22" w:rsidRDefault="006D3134" w:rsidP="006D3134">
      <w:pPr>
        <w:spacing w:after="0" w:line="240" w:lineRule="auto"/>
        <w:ind w:firstLine="397"/>
        <w:jc w:val="both"/>
        <w:rPr>
          <w:rFonts w:ascii="Times New Roman" w:eastAsia="Times New Roman" w:hAnsi="Times New Roman"/>
          <w:color w:val="332E2D"/>
          <w:spacing w:val="2"/>
          <w:sz w:val="24"/>
          <w:szCs w:val="24"/>
          <w:lang w:eastAsia="ru-RU"/>
        </w:rPr>
      </w:pPr>
      <w:proofErr w:type="gramStart"/>
      <w:r w:rsidRPr="00BE6A22">
        <w:rPr>
          <w:rFonts w:ascii="Times New Roman" w:eastAsia="Times New Roman" w:hAnsi="Times New Roman"/>
          <w:color w:val="332E2D"/>
          <w:spacing w:val="2"/>
          <w:sz w:val="28"/>
          <w:szCs w:val="28"/>
          <w:lang w:eastAsia="ru-RU"/>
        </w:rPr>
        <w:t xml:space="preserve">В соответствии с </w:t>
      </w:r>
      <w:r>
        <w:rPr>
          <w:rFonts w:ascii="Times New Roman" w:eastAsia="Times New Roman" w:hAnsi="Times New Roman"/>
          <w:color w:val="332E2D"/>
          <w:spacing w:val="2"/>
          <w:sz w:val="28"/>
          <w:szCs w:val="28"/>
          <w:lang w:eastAsia="ru-RU"/>
        </w:rPr>
        <w:t>Градостроительным</w:t>
      </w:r>
      <w:r w:rsidRPr="00BE6A22">
        <w:rPr>
          <w:rFonts w:ascii="Times New Roman" w:eastAsia="Times New Roman" w:hAnsi="Times New Roman"/>
          <w:color w:val="332E2D"/>
          <w:spacing w:val="2"/>
          <w:sz w:val="28"/>
          <w:szCs w:val="28"/>
          <w:lang w:eastAsia="ru-RU"/>
        </w:rPr>
        <w:t xml:space="preserve"> кодексом Российской Федерации, Федеральным законом от 27.07.2010 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w:t>
      </w:r>
      <w:r>
        <w:rPr>
          <w:rFonts w:ascii="Times New Roman" w:eastAsia="Times New Roman" w:hAnsi="Times New Roman"/>
          <w:color w:val="332E2D"/>
          <w:spacing w:val="2"/>
          <w:sz w:val="28"/>
          <w:szCs w:val="28"/>
          <w:lang w:eastAsia="ru-RU"/>
        </w:rPr>
        <w:t>ко</w:t>
      </w:r>
      <w:r w:rsidR="00592B78">
        <w:rPr>
          <w:rFonts w:ascii="Times New Roman" w:eastAsia="Times New Roman" w:hAnsi="Times New Roman"/>
          <w:color w:val="332E2D"/>
          <w:spacing w:val="2"/>
          <w:sz w:val="28"/>
          <w:szCs w:val="28"/>
          <w:lang w:eastAsia="ru-RU"/>
        </w:rPr>
        <w:t>й Федерации», постановлением а</w:t>
      </w:r>
      <w:r w:rsidRPr="00BE6A22">
        <w:rPr>
          <w:rFonts w:ascii="Times New Roman" w:eastAsia="Times New Roman" w:hAnsi="Times New Roman"/>
          <w:color w:val="332E2D"/>
          <w:spacing w:val="2"/>
          <w:sz w:val="28"/>
          <w:szCs w:val="28"/>
          <w:lang w:eastAsia="ru-RU"/>
        </w:rPr>
        <w:t xml:space="preserve">дминистрации Любимского муниципального района </w:t>
      </w:r>
      <w:r w:rsidRPr="002D6F58">
        <w:rPr>
          <w:rFonts w:ascii="Times New Roman" w:eastAsia="Times New Roman" w:hAnsi="Times New Roman"/>
          <w:color w:val="332E2D"/>
          <w:spacing w:val="2"/>
          <w:sz w:val="28"/>
          <w:szCs w:val="28"/>
          <w:lang w:eastAsia="ru-RU"/>
        </w:rPr>
        <w:t>от  04.02.2019 г. № 09-0198/19</w:t>
      </w:r>
      <w:r w:rsidRPr="00BE6A22">
        <w:rPr>
          <w:rFonts w:ascii="Times New Roman" w:eastAsia="Times New Roman" w:hAnsi="Times New Roman"/>
          <w:color w:val="332E2D"/>
          <w:spacing w:val="2"/>
          <w:sz w:val="28"/>
          <w:szCs w:val="28"/>
          <w:lang w:eastAsia="ru-RU"/>
        </w:rPr>
        <w:t xml:space="preserve">  «Об утверждении перечня муници</w:t>
      </w:r>
      <w:r>
        <w:rPr>
          <w:rFonts w:ascii="Times New Roman" w:eastAsia="Times New Roman" w:hAnsi="Times New Roman"/>
          <w:color w:val="332E2D"/>
          <w:spacing w:val="2"/>
          <w:sz w:val="28"/>
          <w:szCs w:val="28"/>
          <w:lang w:eastAsia="ru-RU"/>
        </w:rPr>
        <w:t>пальных услуг, предоставляемых А</w:t>
      </w:r>
      <w:r w:rsidRPr="00BE6A22">
        <w:rPr>
          <w:rFonts w:ascii="Times New Roman" w:eastAsia="Times New Roman" w:hAnsi="Times New Roman"/>
          <w:color w:val="332E2D"/>
          <w:spacing w:val="2"/>
          <w:sz w:val="28"/>
          <w:szCs w:val="28"/>
          <w:lang w:eastAsia="ru-RU"/>
        </w:rPr>
        <w:t>дминистрацией муниципального района и муниципальными казенными учреждениями Любимского муниципального</w:t>
      </w:r>
      <w:proofErr w:type="gramEnd"/>
      <w:r w:rsidRPr="00BE6A22">
        <w:rPr>
          <w:rFonts w:ascii="Times New Roman" w:eastAsia="Times New Roman" w:hAnsi="Times New Roman"/>
          <w:color w:val="332E2D"/>
          <w:spacing w:val="2"/>
          <w:sz w:val="28"/>
          <w:szCs w:val="28"/>
          <w:lang w:eastAsia="ru-RU"/>
        </w:rPr>
        <w:t xml:space="preserve"> района»</w:t>
      </w:r>
      <w:r w:rsidRPr="00BE6A22">
        <w:rPr>
          <w:rFonts w:ascii="Times New Roman" w:eastAsia="Times New Roman" w:hAnsi="Times New Roman"/>
          <w:color w:val="332E2D"/>
          <w:spacing w:val="2"/>
          <w:sz w:val="24"/>
          <w:szCs w:val="24"/>
          <w:lang w:eastAsia="ru-RU"/>
        </w:rPr>
        <w:t xml:space="preserve">   </w:t>
      </w:r>
    </w:p>
    <w:p w:rsidR="006D3134" w:rsidRPr="00BE6A22" w:rsidRDefault="00002FF0" w:rsidP="006D3134">
      <w:pPr>
        <w:spacing w:after="0" w:line="240" w:lineRule="auto"/>
        <w:jc w:val="both"/>
        <w:rPr>
          <w:rFonts w:ascii="Times New Roman" w:eastAsia="Times New Roman" w:hAnsi="Times New Roman"/>
          <w:color w:val="332E2D"/>
          <w:spacing w:val="2"/>
          <w:sz w:val="24"/>
          <w:szCs w:val="24"/>
          <w:lang w:eastAsia="ru-RU"/>
        </w:rPr>
      </w:pPr>
      <w:r>
        <w:rPr>
          <w:rFonts w:ascii="Times New Roman" w:eastAsia="Times New Roman" w:hAnsi="Times New Roman"/>
          <w:color w:val="332E2D"/>
          <w:spacing w:val="2"/>
          <w:sz w:val="28"/>
          <w:szCs w:val="28"/>
          <w:lang w:eastAsia="ru-RU"/>
        </w:rPr>
        <w:t>а</w:t>
      </w:r>
      <w:r w:rsidR="006D3134" w:rsidRPr="00BE6A22">
        <w:rPr>
          <w:rFonts w:ascii="Times New Roman" w:eastAsia="Times New Roman" w:hAnsi="Times New Roman"/>
          <w:color w:val="332E2D"/>
          <w:spacing w:val="2"/>
          <w:sz w:val="28"/>
          <w:szCs w:val="28"/>
          <w:lang w:eastAsia="ru-RU"/>
        </w:rPr>
        <w:t>дминистрация Любимского муниципального района Ярославской области</w:t>
      </w:r>
    </w:p>
    <w:p w:rsidR="006D3134" w:rsidRPr="00BE6A22" w:rsidRDefault="006D3134" w:rsidP="006D3134">
      <w:pPr>
        <w:overflowPunct w:val="0"/>
        <w:autoSpaceDE w:val="0"/>
        <w:autoSpaceDN w:val="0"/>
        <w:adjustRightInd w:val="0"/>
        <w:spacing w:after="0" w:line="240" w:lineRule="auto"/>
        <w:textAlignment w:val="baseline"/>
        <w:rPr>
          <w:rFonts w:ascii="Times New Roman" w:eastAsia="Times New Roman" w:hAnsi="Times New Roman"/>
          <w:lang w:eastAsia="ru-RU"/>
        </w:rPr>
      </w:pPr>
    </w:p>
    <w:p w:rsidR="006D3134" w:rsidRPr="00BE6A22" w:rsidRDefault="006D3134" w:rsidP="006D3134">
      <w:pPr>
        <w:widowControl w:val="0"/>
        <w:autoSpaceDE w:val="0"/>
        <w:autoSpaceDN w:val="0"/>
        <w:adjustRightInd w:val="0"/>
        <w:spacing w:after="0" w:line="240" w:lineRule="auto"/>
        <w:ind w:firstLine="397"/>
        <w:jc w:val="center"/>
        <w:rPr>
          <w:rFonts w:ascii="Times New Roman" w:eastAsia="Times New Roman" w:hAnsi="Times New Roman"/>
          <w:bCs/>
          <w:sz w:val="28"/>
          <w:szCs w:val="28"/>
          <w:lang w:eastAsia="ru-RU"/>
        </w:rPr>
      </w:pPr>
      <w:r w:rsidRPr="00BE6A22">
        <w:rPr>
          <w:rFonts w:ascii="Times New Roman" w:eastAsia="Times New Roman" w:hAnsi="Times New Roman"/>
          <w:bCs/>
          <w:sz w:val="28"/>
          <w:szCs w:val="28"/>
          <w:lang w:eastAsia="ru-RU"/>
        </w:rPr>
        <w:t>ПОСТАНОВЛЯЕТ:</w:t>
      </w:r>
    </w:p>
    <w:p w:rsidR="006D3134" w:rsidRPr="009929F5" w:rsidRDefault="00EA7E2C" w:rsidP="006D3134">
      <w:pPr>
        <w:keepNext/>
        <w:keepLines/>
        <w:tabs>
          <w:tab w:val="left" w:pos="4678"/>
          <w:tab w:val="left" w:pos="4820"/>
        </w:tabs>
        <w:overflowPunct w:val="0"/>
        <w:autoSpaceDE w:val="0"/>
        <w:autoSpaceDN w:val="0"/>
        <w:adjustRightInd w:val="0"/>
        <w:spacing w:after="0" w:line="240" w:lineRule="auto"/>
        <w:ind w:firstLine="567"/>
        <w:jc w:val="both"/>
        <w:textAlignment w:val="baseline"/>
        <w:outlineLvl w:val="4"/>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006D3134" w:rsidRPr="00BE6A22">
        <w:rPr>
          <w:rFonts w:ascii="Times New Roman" w:eastAsia="Times New Roman" w:hAnsi="Times New Roman"/>
          <w:sz w:val="28"/>
          <w:szCs w:val="28"/>
          <w:lang w:eastAsia="ru-RU"/>
        </w:rPr>
        <w:t xml:space="preserve">Утвердить административный регламент предоставления муниципальной услуги  </w:t>
      </w:r>
      <w:r w:rsidR="006D3134" w:rsidRPr="006D3134">
        <w:rPr>
          <w:rFonts w:ascii="Times New Roman" w:eastAsia="Times New Roman" w:hAnsi="Times New Roman"/>
          <w:sz w:val="28"/>
          <w:szCs w:val="28"/>
          <w:lang w:eastAsia="ru-RU"/>
        </w:rPr>
        <w:t>«</w:t>
      </w:r>
      <w:r w:rsidR="00DD7778" w:rsidRPr="00DD7778">
        <w:rPr>
          <w:rFonts w:ascii="Times New Roman" w:eastAsia="Times New Roman" w:hAnsi="Times New Roman"/>
          <w:sz w:val="28"/>
          <w:szCs w:val="28"/>
          <w:lang w:eastAsia="ru-RU"/>
        </w:rPr>
        <w:t>Выдача разрешения на осуществление условно разрешенного вида использования земельного участка или объекта капитального строительства</w:t>
      </w:r>
      <w:r w:rsidR="006D3134" w:rsidRPr="009929F5">
        <w:rPr>
          <w:rFonts w:ascii="Times New Roman" w:eastAsia="Times New Roman" w:hAnsi="Times New Roman"/>
          <w:sz w:val="28"/>
          <w:szCs w:val="28"/>
          <w:lang w:eastAsia="ru-RU"/>
        </w:rPr>
        <w:t>»</w:t>
      </w:r>
      <w:r w:rsidR="00A92FF0" w:rsidRPr="009929F5">
        <w:rPr>
          <w:rFonts w:ascii="Times New Roman" w:eastAsia="Times New Roman" w:hAnsi="Times New Roman"/>
          <w:sz w:val="28"/>
          <w:szCs w:val="28"/>
          <w:lang w:eastAsia="ru-RU"/>
        </w:rPr>
        <w:t xml:space="preserve"> согласно приложению</w:t>
      </w:r>
      <w:r w:rsidR="006D3134" w:rsidRPr="009929F5">
        <w:rPr>
          <w:rFonts w:ascii="Times New Roman" w:eastAsia="Times New Roman" w:hAnsi="Times New Roman"/>
          <w:sz w:val="28"/>
          <w:szCs w:val="28"/>
          <w:lang w:eastAsia="ru-RU"/>
        </w:rPr>
        <w:t xml:space="preserve">.  </w:t>
      </w:r>
    </w:p>
    <w:p w:rsidR="006D3134" w:rsidRPr="005678D9" w:rsidRDefault="006D3134" w:rsidP="006D3134">
      <w:pPr>
        <w:spacing w:after="0" w:line="240" w:lineRule="auto"/>
        <w:ind w:firstLine="567"/>
        <w:jc w:val="both"/>
        <w:rPr>
          <w:rFonts w:ascii="Times New Roman" w:eastAsia="Times New Roman" w:hAnsi="Times New Roman"/>
          <w:sz w:val="28"/>
          <w:szCs w:val="28"/>
          <w:lang w:eastAsia="ru-RU"/>
        </w:rPr>
      </w:pPr>
      <w:r w:rsidRPr="005678D9">
        <w:rPr>
          <w:rFonts w:ascii="Times New Roman" w:eastAsia="Times New Roman" w:hAnsi="Times New Roman"/>
          <w:sz w:val="28"/>
          <w:szCs w:val="28"/>
          <w:lang w:eastAsia="ru-RU"/>
        </w:rPr>
        <w:t>2. Начал</w:t>
      </w:r>
      <w:r w:rsidR="00592B78">
        <w:rPr>
          <w:rFonts w:ascii="Times New Roman" w:eastAsia="Times New Roman" w:hAnsi="Times New Roman"/>
          <w:sz w:val="28"/>
          <w:szCs w:val="28"/>
          <w:lang w:eastAsia="ru-RU"/>
        </w:rPr>
        <w:t>ьнику отдела управления делами а</w:t>
      </w:r>
      <w:r w:rsidRPr="005678D9">
        <w:rPr>
          <w:rFonts w:ascii="Times New Roman" w:eastAsia="Times New Roman" w:hAnsi="Times New Roman"/>
          <w:sz w:val="28"/>
          <w:szCs w:val="28"/>
          <w:lang w:eastAsia="ru-RU"/>
        </w:rPr>
        <w:t xml:space="preserve">дминистрации Любимского муниципального района И.П. Супрун обеспечить размещение настоящего постановления на официальном </w:t>
      </w:r>
      <w:r w:rsidR="00592B78">
        <w:rPr>
          <w:rFonts w:ascii="Times New Roman" w:eastAsia="Times New Roman" w:hAnsi="Times New Roman"/>
          <w:sz w:val="28"/>
          <w:szCs w:val="28"/>
          <w:lang w:eastAsia="ru-RU"/>
        </w:rPr>
        <w:t>сайте а</w:t>
      </w:r>
      <w:r w:rsidRPr="005678D9">
        <w:rPr>
          <w:rFonts w:ascii="Times New Roman" w:eastAsia="Times New Roman" w:hAnsi="Times New Roman"/>
          <w:sz w:val="28"/>
          <w:szCs w:val="28"/>
          <w:lang w:eastAsia="ru-RU"/>
        </w:rPr>
        <w:t xml:space="preserve">дминистрации Любимского муниципального района Ярославской области в сети «Интернет» и опубликовать в приложении к районной газете «Наш край» - «Любимский вестник». </w:t>
      </w:r>
    </w:p>
    <w:p w:rsidR="006D3134" w:rsidRPr="005678D9" w:rsidRDefault="006D3134" w:rsidP="006D3134">
      <w:pPr>
        <w:spacing w:after="0" w:line="240" w:lineRule="auto"/>
        <w:ind w:firstLine="567"/>
        <w:jc w:val="both"/>
        <w:rPr>
          <w:rFonts w:ascii="Times New Roman" w:eastAsia="Times New Roman" w:hAnsi="Times New Roman"/>
          <w:sz w:val="28"/>
          <w:szCs w:val="28"/>
          <w:lang w:eastAsia="ru-RU"/>
        </w:rPr>
      </w:pPr>
      <w:r w:rsidRPr="005678D9">
        <w:rPr>
          <w:rFonts w:ascii="Times New Roman" w:eastAsia="Times New Roman" w:hAnsi="Times New Roman"/>
          <w:sz w:val="28"/>
          <w:szCs w:val="28"/>
          <w:lang w:eastAsia="ru-RU"/>
        </w:rPr>
        <w:t xml:space="preserve">3. </w:t>
      </w:r>
      <w:proofErr w:type="gramStart"/>
      <w:r w:rsidRPr="005678D9">
        <w:rPr>
          <w:rFonts w:ascii="Times New Roman" w:eastAsia="Times New Roman" w:hAnsi="Times New Roman"/>
          <w:sz w:val="28"/>
          <w:szCs w:val="28"/>
          <w:lang w:eastAsia="ru-RU"/>
        </w:rPr>
        <w:t>Контроль за</w:t>
      </w:r>
      <w:proofErr w:type="gramEnd"/>
      <w:r w:rsidRPr="005678D9">
        <w:rPr>
          <w:rFonts w:ascii="Times New Roman" w:eastAsia="Times New Roman" w:hAnsi="Times New Roman"/>
          <w:sz w:val="28"/>
          <w:szCs w:val="28"/>
          <w:lang w:eastAsia="ru-RU"/>
        </w:rPr>
        <w:t xml:space="preserve"> исполнением настоящего постановления </w:t>
      </w:r>
      <w:r w:rsidR="00592B78">
        <w:rPr>
          <w:rFonts w:ascii="Times New Roman" w:eastAsia="Times New Roman" w:hAnsi="Times New Roman"/>
          <w:sz w:val="28"/>
          <w:szCs w:val="28"/>
          <w:lang w:eastAsia="ru-RU"/>
        </w:rPr>
        <w:t>возложить на заместителя Главы а</w:t>
      </w:r>
      <w:r w:rsidRPr="005678D9">
        <w:rPr>
          <w:rFonts w:ascii="Times New Roman" w:eastAsia="Times New Roman" w:hAnsi="Times New Roman"/>
          <w:sz w:val="28"/>
          <w:szCs w:val="28"/>
          <w:lang w:eastAsia="ru-RU"/>
        </w:rPr>
        <w:t>дминистрации Любимского муниципального района  Ярославской области по ЖКХ и инфраструктуре Куприянова А.Н..</w:t>
      </w:r>
    </w:p>
    <w:p w:rsidR="006D3134" w:rsidRDefault="006D3134" w:rsidP="006D3134">
      <w:pPr>
        <w:spacing w:after="0" w:line="240" w:lineRule="auto"/>
        <w:ind w:firstLine="567"/>
        <w:jc w:val="both"/>
        <w:rPr>
          <w:rFonts w:ascii="Times New Roman" w:eastAsia="Times New Roman" w:hAnsi="Times New Roman"/>
          <w:sz w:val="28"/>
          <w:szCs w:val="28"/>
          <w:lang w:eastAsia="ru-RU"/>
        </w:rPr>
      </w:pPr>
      <w:r w:rsidRPr="005678D9">
        <w:rPr>
          <w:rFonts w:ascii="Times New Roman" w:eastAsia="Times New Roman" w:hAnsi="Times New Roman"/>
          <w:sz w:val="28"/>
          <w:szCs w:val="28"/>
          <w:lang w:eastAsia="ru-RU"/>
        </w:rPr>
        <w:t>4.  Постановление вступает в силу после его официального опубликования.</w:t>
      </w:r>
    </w:p>
    <w:p w:rsidR="006D3134" w:rsidRDefault="006D3134" w:rsidP="006D3134">
      <w:pPr>
        <w:spacing w:after="0" w:line="240" w:lineRule="auto"/>
        <w:ind w:firstLine="567"/>
        <w:jc w:val="both"/>
        <w:rPr>
          <w:rFonts w:ascii="Times New Roman" w:eastAsia="Times New Roman" w:hAnsi="Times New Roman"/>
          <w:sz w:val="28"/>
          <w:szCs w:val="28"/>
          <w:lang w:eastAsia="ru-RU"/>
        </w:rPr>
      </w:pPr>
    </w:p>
    <w:p w:rsidR="00DD7778" w:rsidRDefault="00DD7778" w:rsidP="006D3134">
      <w:pPr>
        <w:spacing w:after="0" w:line="240" w:lineRule="auto"/>
        <w:jc w:val="both"/>
        <w:rPr>
          <w:rFonts w:ascii="Times New Roman" w:eastAsia="Times New Roman" w:hAnsi="Times New Roman"/>
          <w:sz w:val="28"/>
          <w:szCs w:val="28"/>
          <w:lang w:eastAsia="ru-RU"/>
        </w:rPr>
      </w:pPr>
    </w:p>
    <w:p w:rsidR="006D3134" w:rsidRPr="00BE6A22" w:rsidRDefault="006D3134" w:rsidP="006D3134">
      <w:pPr>
        <w:spacing w:after="0" w:line="240" w:lineRule="auto"/>
        <w:jc w:val="both"/>
        <w:rPr>
          <w:rFonts w:ascii="Times New Roman" w:eastAsia="Times New Roman" w:hAnsi="Times New Roman"/>
          <w:sz w:val="28"/>
          <w:szCs w:val="28"/>
          <w:lang w:eastAsia="ru-RU"/>
        </w:rPr>
      </w:pPr>
      <w:r w:rsidRPr="00BE6A22">
        <w:rPr>
          <w:rFonts w:ascii="Times New Roman" w:eastAsia="Times New Roman" w:hAnsi="Times New Roman"/>
          <w:sz w:val="28"/>
          <w:szCs w:val="28"/>
          <w:lang w:eastAsia="ru-RU"/>
        </w:rPr>
        <w:t>Глава Любимского муниципального района                                       А.В. Кошкин</w:t>
      </w:r>
    </w:p>
    <w:p w:rsidR="00EA7E2C" w:rsidRPr="00E52164" w:rsidRDefault="00EA7E2C" w:rsidP="00EA7E2C">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r w:rsidRPr="00E52164">
        <w:rPr>
          <w:rFonts w:ascii="Times New Roman" w:eastAsia="Times New Roman" w:hAnsi="Times New Roman"/>
          <w:sz w:val="24"/>
          <w:szCs w:val="24"/>
          <w:lang w:eastAsia="ru-RU"/>
        </w:rPr>
        <w:lastRenderedPageBreak/>
        <w:t>Приложение к постановлению Администрации</w:t>
      </w:r>
    </w:p>
    <w:p w:rsidR="00EA7E2C" w:rsidRPr="00E52164" w:rsidRDefault="00EA7E2C" w:rsidP="00EA7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r w:rsidRPr="00E52164">
        <w:rPr>
          <w:rFonts w:ascii="Times New Roman" w:eastAsia="Times New Roman" w:hAnsi="Times New Roman"/>
          <w:sz w:val="24"/>
          <w:szCs w:val="24"/>
          <w:lang w:eastAsia="ru-RU"/>
        </w:rPr>
        <w:t>Любимского муниципального района</w:t>
      </w:r>
    </w:p>
    <w:p w:rsidR="00EA7E2C" w:rsidRPr="00E52164" w:rsidRDefault="00EA7E2C" w:rsidP="00EA7E2C">
      <w:pPr>
        <w:spacing w:after="0" w:line="240" w:lineRule="auto"/>
        <w:ind w:firstLine="567"/>
        <w:jc w:val="right"/>
        <w:rPr>
          <w:rFonts w:ascii="Times New Roman" w:eastAsia="Times New Roman" w:hAnsi="Times New Roman"/>
          <w:sz w:val="24"/>
          <w:szCs w:val="24"/>
          <w:lang w:eastAsia="ru-RU"/>
        </w:rPr>
      </w:pPr>
      <w:r w:rsidRPr="00E52164">
        <w:rPr>
          <w:rFonts w:ascii="Times New Roman" w:eastAsia="Times New Roman" w:hAnsi="Times New Roman"/>
          <w:sz w:val="24"/>
          <w:szCs w:val="24"/>
          <w:lang w:eastAsia="ru-RU"/>
        </w:rPr>
        <w:t>Ярославской области</w:t>
      </w:r>
    </w:p>
    <w:p w:rsidR="009929F5" w:rsidRPr="00E52164" w:rsidRDefault="00E52164" w:rsidP="00EA7E2C">
      <w:pPr>
        <w:spacing w:after="0" w:line="240" w:lineRule="auto"/>
        <w:ind w:firstLine="567"/>
        <w:jc w:val="right"/>
        <w:rPr>
          <w:rFonts w:ascii="Times New Roman" w:eastAsia="Times New Roman" w:hAnsi="Times New Roman"/>
          <w:sz w:val="24"/>
          <w:szCs w:val="24"/>
          <w:lang w:eastAsia="ru-RU"/>
        </w:rPr>
      </w:pPr>
      <w:r w:rsidRPr="00E52164">
        <w:rPr>
          <w:rFonts w:ascii="Times New Roman" w:eastAsia="Times New Roman" w:hAnsi="Times New Roman"/>
          <w:sz w:val="24"/>
          <w:szCs w:val="24"/>
          <w:lang w:eastAsia="ru-RU"/>
        </w:rPr>
        <w:t>от 24.07.2019 г.  № 09-0641/19</w:t>
      </w:r>
      <w:r w:rsidR="009929F5" w:rsidRPr="00E52164">
        <w:rPr>
          <w:rFonts w:ascii="Times New Roman" w:eastAsia="Times New Roman" w:hAnsi="Times New Roman"/>
          <w:sz w:val="24"/>
          <w:szCs w:val="24"/>
          <w:lang w:eastAsia="ru-RU"/>
        </w:rPr>
        <w:t xml:space="preserve"> </w:t>
      </w:r>
      <w:r w:rsidR="00DD7778" w:rsidRPr="00E52164">
        <w:rPr>
          <w:rFonts w:ascii="Times New Roman" w:eastAsia="Times New Roman" w:hAnsi="Times New Roman"/>
          <w:sz w:val="24"/>
          <w:szCs w:val="24"/>
          <w:lang w:eastAsia="ru-RU"/>
        </w:rPr>
        <w:t xml:space="preserve">      </w:t>
      </w:r>
    </w:p>
    <w:p w:rsidR="00EA7E2C" w:rsidRPr="00E52164" w:rsidRDefault="00EA7E2C" w:rsidP="00EA7E2C">
      <w:pPr>
        <w:spacing w:after="0" w:line="240" w:lineRule="auto"/>
        <w:ind w:firstLine="567"/>
        <w:jc w:val="right"/>
        <w:rPr>
          <w:rFonts w:ascii="Times New Roman" w:hAnsi="Times New Roman"/>
          <w:b/>
          <w:sz w:val="24"/>
          <w:szCs w:val="24"/>
        </w:rPr>
      </w:pPr>
    </w:p>
    <w:p w:rsidR="00EA7E2C" w:rsidRPr="00E52164" w:rsidRDefault="00EA7E2C" w:rsidP="00EA7E2C">
      <w:pPr>
        <w:spacing w:after="0" w:line="240" w:lineRule="auto"/>
        <w:ind w:firstLine="567"/>
        <w:jc w:val="center"/>
        <w:rPr>
          <w:rFonts w:ascii="Times New Roman" w:hAnsi="Times New Roman"/>
          <w:b/>
          <w:sz w:val="24"/>
          <w:szCs w:val="24"/>
        </w:rPr>
      </w:pPr>
    </w:p>
    <w:p w:rsidR="00026791" w:rsidRPr="00E52164" w:rsidRDefault="00EA7E2C" w:rsidP="00EA7E2C">
      <w:pPr>
        <w:spacing w:after="0" w:line="240" w:lineRule="auto"/>
        <w:ind w:firstLine="567"/>
        <w:jc w:val="center"/>
        <w:rPr>
          <w:rFonts w:ascii="Times New Roman" w:hAnsi="Times New Roman"/>
          <w:b/>
          <w:sz w:val="24"/>
          <w:szCs w:val="24"/>
        </w:rPr>
      </w:pPr>
      <w:r w:rsidRPr="00E52164">
        <w:rPr>
          <w:rFonts w:ascii="Times New Roman" w:hAnsi="Times New Roman"/>
          <w:b/>
          <w:sz w:val="24"/>
          <w:szCs w:val="24"/>
        </w:rPr>
        <w:t>АДМИНИСТРАТИВНЫЙ РЕГЛАМЕНТ</w:t>
      </w:r>
    </w:p>
    <w:p w:rsidR="00026791" w:rsidRPr="00E52164" w:rsidRDefault="00026791" w:rsidP="00117EFA">
      <w:pPr>
        <w:spacing w:after="0" w:line="240" w:lineRule="auto"/>
        <w:ind w:firstLine="567"/>
        <w:jc w:val="center"/>
        <w:rPr>
          <w:rFonts w:ascii="Times New Roman" w:hAnsi="Times New Roman"/>
          <w:b/>
          <w:sz w:val="24"/>
          <w:szCs w:val="24"/>
        </w:rPr>
      </w:pPr>
      <w:r w:rsidRPr="00E52164">
        <w:rPr>
          <w:rFonts w:ascii="Times New Roman" w:hAnsi="Times New Roman"/>
          <w:b/>
          <w:sz w:val="24"/>
          <w:szCs w:val="24"/>
        </w:rPr>
        <w:t>предоставления муниципальной услуги</w:t>
      </w:r>
    </w:p>
    <w:p w:rsidR="00026791" w:rsidRPr="00E52164" w:rsidRDefault="00D62648" w:rsidP="00117EFA">
      <w:pPr>
        <w:spacing w:after="0" w:line="240" w:lineRule="auto"/>
        <w:ind w:firstLine="567"/>
        <w:jc w:val="center"/>
        <w:rPr>
          <w:rFonts w:ascii="Times New Roman" w:hAnsi="Times New Roman"/>
          <w:b/>
          <w:sz w:val="24"/>
          <w:szCs w:val="24"/>
        </w:rPr>
      </w:pPr>
      <w:r w:rsidRPr="00E52164">
        <w:rPr>
          <w:rFonts w:ascii="Times New Roman" w:hAnsi="Times New Roman"/>
          <w:b/>
          <w:sz w:val="24"/>
          <w:szCs w:val="24"/>
        </w:rPr>
        <w:t>«</w:t>
      </w:r>
      <w:r w:rsidR="00DD7778" w:rsidRPr="00E52164">
        <w:rPr>
          <w:rFonts w:ascii="Times New Roman" w:hAnsi="Times New Roman"/>
          <w:b/>
          <w:sz w:val="24"/>
          <w:szCs w:val="24"/>
        </w:rPr>
        <w:t>Выдача разрешения на осуществление условно разрешенного вида использования земельного участка или объекта капитального строительства</w:t>
      </w:r>
      <w:r w:rsidRPr="00E52164">
        <w:rPr>
          <w:rFonts w:ascii="Times New Roman" w:hAnsi="Times New Roman"/>
          <w:b/>
          <w:sz w:val="24"/>
          <w:szCs w:val="24"/>
        </w:rPr>
        <w:t>»</w:t>
      </w:r>
    </w:p>
    <w:p w:rsidR="000E0B6B" w:rsidRPr="00E52164" w:rsidRDefault="000E0B6B" w:rsidP="00117EFA">
      <w:pPr>
        <w:spacing w:after="0" w:line="240" w:lineRule="auto"/>
        <w:ind w:firstLine="567"/>
        <w:jc w:val="center"/>
        <w:rPr>
          <w:rFonts w:ascii="Times New Roman" w:hAnsi="Times New Roman"/>
          <w:sz w:val="24"/>
          <w:szCs w:val="24"/>
        </w:rPr>
      </w:pPr>
    </w:p>
    <w:p w:rsidR="00026791" w:rsidRPr="00E52164" w:rsidRDefault="00EA7E2C" w:rsidP="00EA7E2C">
      <w:pPr>
        <w:spacing w:after="0" w:line="240" w:lineRule="auto"/>
        <w:ind w:firstLine="567"/>
        <w:jc w:val="center"/>
        <w:rPr>
          <w:rFonts w:ascii="Times New Roman" w:hAnsi="Times New Roman"/>
          <w:sz w:val="24"/>
          <w:szCs w:val="24"/>
        </w:rPr>
      </w:pPr>
      <w:r w:rsidRPr="00E52164">
        <w:rPr>
          <w:rFonts w:ascii="Times New Roman" w:hAnsi="Times New Roman"/>
          <w:sz w:val="24"/>
          <w:szCs w:val="24"/>
        </w:rPr>
        <w:t xml:space="preserve">1. </w:t>
      </w:r>
      <w:r w:rsidR="00026791" w:rsidRPr="00E52164">
        <w:rPr>
          <w:rFonts w:ascii="Times New Roman" w:hAnsi="Times New Roman"/>
          <w:sz w:val="24"/>
          <w:szCs w:val="24"/>
        </w:rPr>
        <w:t>Общие положения</w:t>
      </w:r>
    </w:p>
    <w:p w:rsidR="00EA7E2C" w:rsidRPr="00E52164" w:rsidRDefault="00EA7E2C" w:rsidP="00EA7E2C">
      <w:pPr>
        <w:spacing w:after="0" w:line="240" w:lineRule="auto"/>
        <w:ind w:firstLine="567"/>
        <w:jc w:val="center"/>
        <w:rPr>
          <w:rFonts w:ascii="Times New Roman" w:hAnsi="Times New Roman"/>
          <w:sz w:val="24"/>
          <w:szCs w:val="24"/>
        </w:rPr>
      </w:pPr>
    </w:p>
    <w:p w:rsidR="00026791" w:rsidRPr="00E52164" w:rsidRDefault="00026791" w:rsidP="00117EFA">
      <w:pPr>
        <w:tabs>
          <w:tab w:val="left" w:pos="709"/>
        </w:tabs>
        <w:spacing w:after="0" w:line="240" w:lineRule="auto"/>
        <w:ind w:firstLine="426"/>
        <w:jc w:val="both"/>
        <w:rPr>
          <w:rFonts w:ascii="Times New Roman" w:hAnsi="Times New Roman"/>
          <w:sz w:val="24"/>
          <w:szCs w:val="24"/>
        </w:rPr>
      </w:pPr>
      <w:r w:rsidRPr="00E52164">
        <w:rPr>
          <w:rFonts w:ascii="Times New Roman" w:hAnsi="Times New Roman"/>
          <w:sz w:val="24"/>
          <w:szCs w:val="24"/>
        </w:rPr>
        <w:t xml:space="preserve">1.1. </w:t>
      </w:r>
      <w:proofErr w:type="gramStart"/>
      <w:r w:rsidRPr="00E52164">
        <w:rPr>
          <w:rFonts w:ascii="Times New Roman" w:hAnsi="Times New Roman"/>
          <w:sz w:val="24"/>
          <w:szCs w:val="24"/>
        </w:rPr>
        <w:t xml:space="preserve">Административный регламент предоставления муниципальной услуги </w:t>
      </w:r>
      <w:r w:rsidR="00D62648" w:rsidRPr="00E52164">
        <w:rPr>
          <w:rFonts w:ascii="Times New Roman" w:hAnsi="Times New Roman"/>
          <w:sz w:val="24"/>
          <w:szCs w:val="24"/>
        </w:rPr>
        <w:t>«</w:t>
      </w:r>
      <w:r w:rsidR="002D0ACB" w:rsidRPr="00E52164">
        <w:rPr>
          <w:rFonts w:ascii="Times New Roman" w:hAnsi="Times New Roman"/>
          <w:sz w:val="24"/>
          <w:szCs w:val="24"/>
        </w:rPr>
        <w:t>Выдача разрешения на осуществление условно разрешенного вида использования земельного участка или объекта капитального строительства</w:t>
      </w:r>
      <w:r w:rsidR="00D62648" w:rsidRPr="00E52164">
        <w:rPr>
          <w:rFonts w:ascii="Times New Roman" w:hAnsi="Times New Roman"/>
          <w:sz w:val="24"/>
          <w:szCs w:val="24"/>
        </w:rPr>
        <w:t>»</w:t>
      </w:r>
      <w:r w:rsidR="00143B92" w:rsidRPr="00E52164">
        <w:rPr>
          <w:rFonts w:ascii="Times New Roman" w:hAnsi="Times New Roman"/>
          <w:sz w:val="24"/>
          <w:szCs w:val="24"/>
        </w:rPr>
        <w:t xml:space="preserve"> </w:t>
      </w:r>
      <w:r w:rsidRPr="00E52164">
        <w:rPr>
          <w:rFonts w:ascii="Times New Roman" w:hAnsi="Times New Roman"/>
          <w:sz w:val="24"/>
          <w:szCs w:val="24"/>
        </w:rPr>
        <w:t xml:space="preserve">(далее – регламент) разработан в целях оптимизации административных процедур, повышения качества и доступности, определяет порядок и стандарт предоставления муниципальной услуги </w:t>
      </w:r>
      <w:r w:rsidR="00D62648" w:rsidRPr="00E52164">
        <w:rPr>
          <w:rFonts w:ascii="Times New Roman" w:hAnsi="Times New Roman"/>
          <w:sz w:val="24"/>
          <w:szCs w:val="24"/>
        </w:rPr>
        <w:t>«</w:t>
      </w:r>
      <w:r w:rsidR="002D0ACB" w:rsidRPr="00E52164">
        <w:rPr>
          <w:rFonts w:ascii="Times New Roman" w:hAnsi="Times New Roman"/>
          <w:sz w:val="24"/>
          <w:szCs w:val="24"/>
        </w:rPr>
        <w:t>Выдача разрешения на осуществление условно разрешенного вида использования земельного участка или объекта капитального строительства</w:t>
      </w:r>
      <w:r w:rsidR="00D62648" w:rsidRPr="00E52164">
        <w:rPr>
          <w:rFonts w:ascii="Times New Roman" w:hAnsi="Times New Roman"/>
          <w:sz w:val="24"/>
          <w:szCs w:val="24"/>
        </w:rPr>
        <w:t>»</w:t>
      </w:r>
      <w:r w:rsidRPr="00E52164">
        <w:rPr>
          <w:rFonts w:ascii="Times New Roman" w:hAnsi="Times New Roman"/>
          <w:sz w:val="24"/>
          <w:szCs w:val="24"/>
        </w:rPr>
        <w:t xml:space="preserve"> (далее – муниципальная услуга).</w:t>
      </w:r>
      <w:proofErr w:type="gramEnd"/>
      <w:r w:rsidRPr="00E52164">
        <w:rPr>
          <w:rFonts w:ascii="Times New Roman" w:hAnsi="Times New Roman"/>
          <w:sz w:val="24"/>
          <w:szCs w:val="24"/>
        </w:rPr>
        <w:t xml:space="preserve"> Регламент также определяет особенности предоставления услуги через многофункциональный центр предоставления государственных и муниципальных услуг.</w:t>
      </w:r>
      <w:r w:rsidR="00D62648" w:rsidRPr="00E52164">
        <w:rPr>
          <w:rFonts w:ascii="Times New Roman" w:hAnsi="Times New Roman"/>
          <w:sz w:val="24"/>
          <w:szCs w:val="24"/>
        </w:rPr>
        <w:t xml:space="preserve"> </w:t>
      </w:r>
    </w:p>
    <w:p w:rsidR="00002FF0" w:rsidRPr="00E52164" w:rsidRDefault="00026791" w:rsidP="00002FF0">
      <w:pPr>
        <w:tabs>
          <w:tab w:val="left" w:pos="709"/>
        </w:tabs>
        <w:spacing w:after="0" w:line="240" w:lineRule="auto"/>
        <w:ind w:firstLine="426"/>
        <w:jc w:val="both"/>
        <w:rPr>
          <w:rFonts w:ascii="Times New Roman" w:hAnsi="Times New Roman"/>
          <w:sz w:val="24"/>
          <w:szCs w:val="24"/>
        </w:rPr>
      </w:pPr>
      <w:r w:rsidRPr="00E52164">
        <w:rPr>
          <w:rFonts w:ascii="Times New Roman" w:hAnsi="Times New Roman"/>
          <w:sz w:val="24"/>
          <w:szCs w:val="24"/>
        </w:rPr>
        <w:t xml:space="preserve">1.2. </w:t>
      </w:r>
      <w:r w:rsidR="00002FF0" w:rsidRPr="00E52164">
        <w:rPr>
          <w:rFonts w:ascii="Times New Roman" w:hAnsi="Times New Roman"/>
          <w:sz w:val="24"/>
          <w:szCs w:val="24"/>
        </w:rPr>
        <w:t>При предоставлении муниципальной услуги заявителями являются физические или юридические лица, заинтересованные в предоставлении разрешения на осуществление условно разрешенного вида использования земельного участка или объекта капитального строительства (далее - заявители).</w:t>
      </w:r>
    </w:p>
    <w:p w:rsidR="003659CF" w:rsidRPr="00E52164" w:rsidRDefault="00002FF0" w:rsidP="00002FF0">
      <w:pPr>
        <w:tabs>
          <w:tab w:val="left" w:pos="709"/>
        </w:tabs>
        <w:spacing w:after="0" w:line="240" w:lineRule="auto"/>
        <w:ind w:firstLine="426"/>
        <w:jc w:val="both"/>
        <w:rPr>
          <w:rFonts w:ascii="Times New Roman" w:hAnsi="Times New Roman"/>
          <w:sz w:val="24"/>
          <w:szCs w:val="24"/>
          <w:lang w:eastAsia="ru-RU"/>
        </w:rPr>
      </w:pPr>
      <w:r w:rsidRPr="00E52164">
        <w:rPr>
          <w:rFonts w:ascii="Times New Roman" w:hAnsi="Times New Roman"/>
          <w:sz w:val="24"/>
          <w:szCs w:val="24"/>
        </w:rPr>
        <w:t>Интересы заявителей могут представлять иные лица, уполномоченные заявителем в соответствии с действующим законодательством.</w:t>
      </w:r>
    </w:p>
    <w:p w:rsidR="00845D37" w:rsidRPr="00E52164" w:rsidRDefault="00845D37" w:rsidP="00117EFA">
      <w:pPr>
        <w:tabs>
          <w:tab w:val="left" w:pos="567"/>
        </w:tabs>
        <w:spacing w:after="0" w:line="240" w:lineRule="auto"/>
        <w:ind w:firstLine="426"/>
        <w:jc w:val="both"/>
        <w:rPr>
          <w:rFonts w:ascii="Times New Roman" w:eastAsiaTheme="minorHAnsi" w:hAnsi="Times New Roman"/>
          <w:sz w:val="24"/>
          <w:szCs w:val="24"/>
        </w:rPr>
      </w:pPr>
      <w:r w:rsidRPr="00E52164">
        <w:rPr>
          <w:rFonts w:ascii="Times New Roman" w:eastAsiaTheme="minorHAnsi" w:hAnsi="Times New Roman"/>
          <w:sz w:val="24"/>
          <w:szCs w:val="24"/>
        </w:rPr>
        <w:t>1.3. Информирование о порядке предоставления муниципальной услуги.</w:t>
      </w:r>
    </w:p>
    <w:p w:rsidR="00EA7E2C" w:rsidRPr="00E52164" w:rsidRDefault="00845D37" w:rsidP="00EA7E2C">
      <w:pPr>
        <w:tabs>
          <w:tab w:val="left" w:pos="567"/>
        </w:tabs>
        <w:spacing w:after="0" w:line="240" w:lineRule="auto"/>
        <w:ind w:firstLine="426"/>
        <w:jc w:val="both"/>
        <w:rPr>
          <w:rFonts w:ascii="Times New Roman" w:hAnsi="Times New Roman"/>
          <w:i/>
          <w:sz w:val="24"/>
          <w:szCs w:val="24"/>
        </w:rPr>
      </w:pPr>
      <w:r w:rsidRPr="00E52164">
        <w:rPr>
          <w:rFonts w:ascii="Times New Roman" w:hAnsi="Times New Roman"/>
          <w:sz w:val="24"/>
          <w:szCs w:val="24"/>
        </w:rPr>
        <w:t>1.3.1</w:t>
      </w:r>
      <w:r w:rsidR="00C75E65" w:rsidRPr="00E52164">
        <w:rPr>
          <w:rFonts w:ascii="Times New Roman" w:hAnsi="Times New Roman"/>
          <w:sz w:val="24"/>
          <w:szCs w:val="24"/>
        </w:rPr>
        <w:t xml:space="preserve"> Структурным подразделением администрации Любимского муниципального района, непосредственно предоставляющим муниципальную услугу, является отдел архитектуры и градостроительства администрации Любимского муниципального района (далее по тексту - Отдел).</w:t>
      </w:r>
    </w:p>
    <w:p w:rsidR="00EA7E2C" w:rsidRPr="00E52164" w:rsidRDefault="00EA7E2C" w:rsidP="00EA7E2C">
      <w:pPr>
        <w:tabs>
          <w:tab w:val="left" w:pos="567"/>
        </w:tabs>
        <w:autoSpaceDE w:val="0"/>
        <w:autoSpaceDN w:val="0"/>
        <w:adjustRightInd w:val="0"/>
        <w:spacing w:after="0" w:line="240" w:lineRule="auto"/>
        <w:ind w:firstLine="426"/>
        <w:jc w:val="both"/>
        <w:rPr>
          <w:rFonts w:ascii="Times New Roman" w:hAnsi="Times New Roman"/>
          <w:sz w:val="24"/>
          <w:szCs w:val="24"/>
        </w:rPr>
      </w:pPr>
      <w:bookmarkStart w:id="0" w:name="OLE_LINK4"/>
      <w:bookmarkStart w:id="1" w:name="OLE_LINK5"/>
      <w:r w:rsidRPr="00E52164">
        <w:rPr>
          <w:rFonts w:ascii="Times New Roman" w:hAnsi="Times New Roman"/>
          <w:sz w:val="24"/>
          <w:szCs w:val="24"/>
        </w:rPr>
        <w:t>Место нахождения: Ярославская область, город Любим, ул. Трефолева д. 10.</w:t>
      </w:r>
    </w:p>
    <w:p w:rsidR="00EA7E2C" w:rsidRPr="00E52164" w:rsidRDefault="00EA7E2C" w:rsidP="00EA7E2C">
      <w:pPr>
        <w:tabs>
          <w:tab w:val="left" w:pos="567"/>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Почтовый адрес: 152470, Ярославская область, г. Любим, ул. Трефолева, д.10.</w:t>
      </w:r>
    </w:p>
    <w:p w:rsidR="00EA7E2C" w:rsidRPr="00E52164" w:rsidRDefault="00EA7E2C" w:rsidP="00EA7E2C">
      <w:pPr>
        <w:tabs>
          <w:tab w:val="left" w:pos="567"/>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 xml:space="preserve">График работы: понедельник – четверг: с 8.00 до 12.00, с 13.00 до 17.15; пятница: с 8.00 </w:t>
      </w:r>
      <w:proofErr w:type="gramStart"/>
      <w:r w:rsidRPr="00E52164">
        <w:rPr>
          <w:rFonts w:ascii="Times New Roman" w:hAnsi="Times New Roman"/>
          <w:sz w:val="24"/>
          <w:szCs w:val="24"/>
        </w:rPr>
        <w:t>до</w:t>
      </w:r>
      <w:proofErr w:type="gramEnd"/>
      <w:r w:rsidRPr="00E52164">
        <w:rPr>
          <w:rFonts w:ascii="Times New Roman" w:hAnsi="Times New Roman"/>
          <w:sz w:val="24"/>
          <w:szCs w:val="24"/>
        </w:rPr>
        <w:t xml:space="preserve"> 12.00, с 13.00 до 16.00.</w:t>
      </w:r>
    </w:p>
    <w:p w:rsidR="00EA7E2C" w:rsidRPr="00E52164" w:rsidRDefault="00EA7E2C" w:rsidP="00EA7E2C">
      <w:pPr>
        <w:tabs>
          <w:tab w:val="left" w:pos="567"/>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 xml:space="preserve">Прием по вопросам предоставления муниципальной услуги ведется по месту нахождения </w:t>
      </w:r>
      <w:r w:rsidR="00C75E65" w:rsidRPr="00E52164">
        <w:rPr>
          <w:rFonts w:ascii="Times New Roman" w:hAnsi="Times New Roman"/>
          <w:sz w:val="24"/>
          <w:szCs w:val="24"/>
        </w:rPr>
        <w:t>Отдела</w:t>
      </w:r>
      <w:r w:rsidRPr="00E52164">
        <w:rPr>
          <w:rFonts w:ascii="Times New Roman" w:hAnsi="Times New Roman"/>
          <w:sz w:val="24"/>
          <w:szCs w:val="24"/>
        </w:rPr>
        <w:t xml:space="preserve"> заведующим отделом архитектуры и градостроительства – главным архит</w:t>
      </w:r>
      <w:r w:rsidR="00C75E65" w:rsidRPr="00E52164">
        <w:rPr>
          <w:rFonts w:ascii="Times New Roman" w:hAnsi="Times New Roman"/>
          <w:sz w:val="24"/>
          <w:szCs w:val="24"/>
        </w:rPr>
        <w:t>ектором района (далее заведующий</w:t>
      </w:r>
      <w:r w:rsidRPr="00E52164">
        <w:rPr>
          <w:rFonts w:ascii="Times New Roman" w:hAnsi="Times New Roman"/>
          <w:sz w:val="24"/>
          <w:szCs w:val="24"/>
        </w:rPr>
        <w:t xml:space="preserve"> отделом) по следующему графику: понедельник – четверг: с 8.00 до 12.00, с 13.00 до 17.15; пятница: с 8.00 </w:t>
      </w:r>
      <w:proofErr w:type="gramStart"/>
      <w:r w:rsidRPr="00E52164">
        <w:rPr>
          <w:rFonts w:ascii="Times New Roman" w:hAnsi="Times New Roman"/>
          <w:sz w:val="24"/>
          <w:szCs w:val="24"/>
        </w:rPr>
        <w:t>до</w:t>
      </w:r>
      <w:proofErr w:type="gramEnd"/>
      <w:r w:rsidRPr="00E52164">
        <w:rPr>
          <w:rFonts w:ascii="Times New Roman" w:hAnsi="Times New Roman"/>
          <w:sz w:val="24"/>
          <w:szCs w:val="24"/>
        </w:rPr>
        <w:t xml:space="preserve"> 12.00, с 13.00 до 16.00.</w:t>
      </w:r>
    </w:p>
    <w:p w:rsidR="00EA7E2C" w:rsidRPr="00E52164" w:rsidRDefault="00EA7E2C" w:rsidP="00EA7E2C">
      <w:pPr>
        <w:tabs>
          <w:tab w:val="left" w:pos="567"/>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 xml:space="preserve">Справочные телефоны: </w:t>
      </w:r>
    </w:p>
    <w:p w:rsidR="00EA7E2C" w:rsidRPr="00E52164" w:rsidRDefault="00C75E65" w:rsidP="00EA7E2C">
      <w:pPr>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общий</w:t>
      </w:r>
      <w:r w:rsidR="00EA7E2C" w:rsidRPr="00E52164">
        <w:rPr>
          <w:rFonts w:ascii="Times New Roman" w:hAnsi="Times New Roman"/>
          <w:sz w:val="24"/>
          <w:szCs w:val="24"/>
        </w:rPr>
        <w:t xml:space="preserve">  (48543)  2-13-44</w:t>
      </w:r>
    </w:p>
    <w:p w:rsidR="00EA7E2C" w:rsidRPr="00E52164" w:rsidRDefault="00EA7E2C" w:rsidP="00EA7E2C">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E52164">
        <w:rPr>
          <w:rFonts w:ascii="Times New Roman" w:hAnsi="Times New Roman"/>
          <w:sz w:val="24"/>
          <w:szCs w:val="24"/>
        </w:rPr>
        <w:t>заведующего отделом</w:t>
      </w:r>
      <w:r w:rsidR="00C75E65" w:rsidRPr="00E52164">
        <w:rPr>
          <w:rFonts w:ascii="Times New Roman" w:hAnsi="Times New Roman"/>
          <w:sz w:val="24"/>
          <w:szCs w:val="24"/>
        </w:rPr>
        <w:t xml:space="preserve"> по вопросам предоставления услуги</w:t>
      </w:r>
      <w:r w:rsidRPr="00E52164">
        <w:rPr>
          <w:rFonts w:ascii="Times New Roman" w:hAnsi="Times New Roman"/>
          <w:sz w:val="24"/>
          <w:szCs w:val="24"/>
        </w:rPr>
        <w:t xml:space="preserve">  (48543)  2-21-63</w:t>
      </w:r>
    </w:p>
    <w:p w:rsidR="00EA7E2C" w:rsidRPr="00E52164" w:rsidRDefault="00EA7E2C" w:rsidP="00EA7E2C">
      <w:pPr>
        <w:tabs>
          <w:tab w:val="left" w:pos="567"/>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Адрес электронной почты: admin@lubim.adm.yar.ru.</w:t>
      </w:r>
    </w:p>
    <w:p w:rsidR="00EA7E2C" w:rsidRPr="00E52164" w:rsidRDefault="00EA7E2C" w:rsidP="00EA7E2C">
      <w:pPr>
        <w:tabs>
          <w:tab w:val="left" w:pos="567"/>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Информация о порядке предоставления муниципальных услуг в электронной форме размещается в присутственных местах (многофункциональных центрах предоставления государственных и муниципальных услуг, органах местного самоуправления).</w:t>
      </w:r>
    </w:p>
    <w:bookmarkEnd w:id="0"/>
    <w:bookmarkEnd w:id="1"/>
    <w:p w:rsidR="00845D37" w:rsidRPr="00E52164" w:rsidRDefault="00EA7E2C" w:rsidP="00EA7E2C">
      <w:pPr>
        <w:tabs>
          <w:tab w:val="left" w:pos="567"/>
        </w:tabs>
        <w:spacing w:after="0" w:line="240" w:lineRule="auto"/>
        <w:ind w:firstLine="426"/>
        <w:jc w:val="both"/>
        <w:rPr>
          <w:rFonts w:ascii="Times New Roman" w:hAnsi="Times New Roman"/>
          <w:sz w:val="24"/>
          <w:szCs w:val="24"/>
        </w:rPr>
      </w:pPr>
      <w:r w:rsidRPr="00E52164">
        <w:rPr>
          <w:rFonts w:ascii="Times New Roman" w:hAnsi="Times New Roman"/>
          <w:sz w:val="24"/>
          <w:szCs w:val="24"/>
        </w:rPr>
        <w:t>Региональный центр телефонного обслуживания: 8 4852 49-09-49, 8 800 100-76-09.</w:t>
      </w:r>
    </w:p>
    <w:p w:rsidR="00EA7E2C" w:rsidRPr="00E52164" w:rsidRDefault="00845D37" w:rsidP="00EA7E2C">
      <w:pPr>
        <w:keepNext/>
        <w:tabs>
          <w:tab w:val="left" w:pos="567"/>
        </w:tabs>
        <w:autoSpaceDE w:val="0"/>
        <w:autoSpaceDN w:val="0"/>
        <w:adjustRightInd w:val="0"/>
        <w:spacing w:after="0" w:line="240" w:lineRule="auto"/>
        <w:ind w:firstLine="425"/>
        <w:jc w:val="both"/>
        <w:rPr>
          <w:rFonts w:ascii="Times New Roman" w:hAnsi="Times New Roman"/>
          <w:sz w:val="24"/>
          <w:szCs w:val="24"/>
        </w:rPr>
      </w:pPr>
      <w:r w:rsidRPr="00E52164">
        <w:rPr>
          <w:rFonts w:ascii="Times New Roman" w:hAnsi="Times New Roman"/>
          <w:sz w:val="24"/>
          <w:szCs w:val="24"/>
        </w:rPr>
        <w:t xml:space="preserve">1.3.2. </w:t>
      </w:r>
      <w:r w:rsidR="00EA7E2C" w:rsidRPr="00E52164">
        <w:rPr>
          <w:rFonts w:ascii="Times New Roman" w:hAnsi="Times New Roman"/>
          <w:sz w:val="24"/>
          <w:szCs w:val="24"/>
        </w:rPr>
        <w:t>Муниципальная услуга предоставляется по принципу «одного окна» через государственное автономное учреждение Ярославской области «Многофункциональный центр предоставления государственных и муниципальных услуг» (далее – многофункциональный центр, МФЦ).</w:t>
      </w:r>
    </w:p>
    <w:p w:rsidR="00EA7E2C" w:rsidRPr="00E52164" w:rsidRDefault="00EA7E2C" w:rsidP="00EA7E2C">
      <w:pPr>
        <w:tabs>
          <w:tab w:val="left" w:pos="567"/>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Местонахождение: г. Любим, ул.Октябрьская, д.11.</w:t>
      </w:r>
    </w:p>
    <w:p w:rsidR="00EA7E2C" w:rsidRPr="00E52164" w:rsidRDefault="00EA7E2C" w:rsidP="00EA7E2C">
      <w:pPr>
        <w:tabs>
          <w:tab w:val="left" w:pos="567"/>
        </w:tabs>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lastRenderedPageBreak/>
        <w:t>График работы, в том числе информирование и консультирование заявителей о порядке предоставления муниципальной услуги: понедельник – пятница: с 9.00 до 18.00.</w:t>
      </w:r>
    </w:p>
    <w:p w:rsidR="00EA7E2C" w:rsidRPr="00E52164" w:rsidRDefault="00EA7E2C" w:rsidP="00EA7E2C">
      <w:pPr>
        <w:tabs>
          <w:tab w:val="left" w:pos="567"/>
        </w:tabs>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 xml:space="preserve">Справочные телефоны: (48543) 2-11-35. </w:t>
      </w:r>
    </w:p>
    <w:p w:rsidR="00EA7E2C" w:rsidRPr="00E52164" w:rsidRDefault="00EA7E2C" w:rsidP="00EA7E2C">
      <w:pPr>
        <w:tabs>
          <w:tab w:val="left" w:pos="567"/>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Адрес сайта многофункционального центра в информационно-телекоммуникационной сети «Интернет»: http://mfc76.ru</w:t>
      </w:r>
    </w:p>
    <w:p w:rsidR="00EA7E2C" w:rsidRPr="00E52164" w:rsidRDefault="00EA7E2C" w:rsidP="00EA7E2C">
      <w:pPr>
        <w:tabs>
          <w:tab w:val="left" w:pos="567"/>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Адрес электронной почты многофункционального центра: mfc@mfc76.ru.</w:t>
      </w:r>
    </w:p>
    <w:p w:rsidR="00D95F82" w:rsidRPr="00E52164" w:rsidRDefault="00EA7E2C" w:rsidP="00EA7E2C">
      <w:pPr>
        <w:tabs>
          <w:tab w:val="left" w:pos="567"/>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Информация о филиалах многофункционального центра размещена на сайте многофункционального центра.</w:t>
      </w:r>
    </w:p>
    <w:p w:rsidR="00EA7E2C" w:rsidRPr="00E52164" w:rsidRDefault="00845D37" w:rsidP="00EA7E2C">
      <w:pPr>
        <w:tabs>
          <w:tab w:val="left" w:pos="567"/>
        </w:tabs>
        <w:spacing w:after="0" w:line="240" w:lineRule="auto"/>
        <w:ind w:firstLine="426"/>
        <w:jc w:val="both"/>
        <w:rPr>
          <w:rFonts w:ascii="Times New Roman" w:hAnsi="Times New Roman"/>
          <w:sz w:val="24"/>
          <w:szCs w:val="24"/>
        </w:rPr>
      </w:pPr>
      <w:r w:rsidRPr="00E52164">
        <w:rPr>
          <w:rFonts w:ascii="Times New Roman" w:hAnsi="Times New Roman"/>
          <w:sz w:val="24"/>
          <w:szCs w:val="24"/>
        </w:rPr>
        <w:t xml:space="preserve">1.4. </w:t>
      </w:r>
      <w:r w:rsidR="00C75E65" w:rsidRPr="00E52164">
        <w:rPr>
          <w:rFonts w:ascii="Times New Roman" w:hAnsi="Times New Roman"/>
          <w:sz w:val="24"/>
          <w:szCs w:val="24"/>
        </w:rPr>
        <w:t>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в том числе бланк заявления доступный для копирования и заполнения, в том числе в электронной форме, размещаются:</w:t>
      </w:r>
    </w:p>
    <w:p w:rsidR="00EA7E2C" w:rsidRPr="00E52164" w:rsidRDefault="00EA7E2C" w:rsidP="00EA7E2C">
      <w:pPr>
        <w:pStyle w:val="a6"/>
        <w:numPr>
          <w:ilvl w:val="0"/>
          <w:numId w:val="24"/>
        </w:numPr>
        <w:tabs>
          <w:tab w:val="left" w:pos="567"/>
          <w:tab w:val="left" w:pos="993"/>
        </w:tabs>
        <w:spacing w:after="0" w:line="240" w:lineRule="auto"/>
        <w:ind w:left="0" w:firstLine="360"/>
        <w:jc w:val="both"/>
        <w:rPr>
          <w:rFonts w:ascii="Times New Roman" w:hAnsi="Times New Roman"/>
          <w:sz w:val="24"/>
          <w:szCs w:val="24"/>
        </w:rPr>
      </w:pPr>
      <w:r w:rsidRPr="00E52164">
        <w:rPr>
          <w:rFonts w:ascii="Times New Roman" w:hAnsi="Times New Roman"/>
          <w:sz w:val="24"/>
          <w:szCs w:val="24"/>
        </w:rPr>
        <w:t>на официаль</w:t>
      </w:r>
      <w:r w:rsidR="00C75E65" w:rsidRPr="00E52164">
        <w:rPr>
          <w:rFonts w:ascii="Times New Roman" w:hAnsi="Times New Roman"/>
          <w:sz w:val="24"/>
          <w:szCs w:val="24"/>
        </w:rPr>
        <w:t xml:space="preserve">ном сайте администрации Любимского муниципального района </w:t>
      </w:r>
      <w:r w:rsidRPr="00E52164">
        <w:rPr>
          <w:rFonts w:ascii="Times New Roman" w:hAnsi="Times New Roman"/>
          <w:sz w:val="24"/>
          <w:szCs w:val="24"/>
        </w:rPr>
        <w:t>в информационно-телекоммуникационной сети «Интернет»: http://любим-район</w:t>
      </w:r>
      <w:proofErr w:type="gramStart"/>
      <w:r w:rsidRPr="00E52164">
        <w:rPr>
          <w:rFonts w:ascii="Times New Roman" w:hAnsi="Times New Roman"/>
          <w:sz w:val="24"/>
          <w:szCs w:val="24"/>
        </w:rPr>
        <w:t>.р</w:t>
      </w:r>
      <w:proofErr w:type="gramEnd"/>
      <w:r w:rsidRPr="00E52164">
        <w:rPr>
          <w:rFonts w:ascii="Times New Roman" w:hAnsi="Times New Roman"/>
          <w:sz w:val="24"/>
          <w:szCs w:val="24"/>
        </w:rPr>
        <w:t>ф;</w:t>
      </w:r>
    </w:p>
    <w:p w:rsidR="00EA7E2C" w:rsidRPr="00E52164" w:rsidRDefault="00EA7E2C" w:rsidP="00EA7E2C">
      <w:pPr>
        <w:pStyle w:val="a6"/>
        <w:numPr>
          <w:ilvl w:val="0"/>
          <w:numId w:val="24"/>
        </w:numPr>
        <w:tabs>
          <w:tab w:val="left" w:pos="709"/>
          <w:tab w:val="left" w:pos="993"/>
        </w:tabs>
        <w:spacing w:after="0" w:line="240" w:lineRule="auto"/>
        <w:ind w:left="0" w:firstLine="426"/>
        <w:jc w:val="both"/>
        <w:rPr>
          <w:rFonts w:ascii="Times New Roman" w:hAnsi="Times New Roman"/>
          <w:sz w:val="24"/>
          <w:szCs w:val="24"/>
        </w:rPr>
      </w:pPr>
      <w:r w:rsidRPr="00E52164">
        <w:rPr>
          <w:rFonts w:ascii="Times New Roman" w:hAnsi="Times New Roman"/>
          <w:sz w:val="24"/>
          <w:szCs w:val="24"/>
        </w:rPr>
        <w:t xml:space="preserve">на информационных стендах в </w:t>
      </w:r>
      <w:r w:rsidR="00C75E65" w:rsidRPr="00E52164">
        <w:rPr>
          <w:rFonts w:ascii="Times New Roman" w:hAnsi="Times New Roman"/>
          <w:sz w:val="24"/>
          <w:szCs w:val="24"/>
        </w:rPr>
        <w:t>Отделе</w:t>
      </w:r>
      <w:r w:rsidRPr="00E52164">
        <w:rPr>
          <w:rFonts w:ascii="Times New Roman" w:hAnsi="Times New Roman"/>
          <w:sz w:val="24"/>
          <w:szCs w:val="24"/>
        </w:rPr>
        <w:t xml:space="preserve">; </w:t>
      </w:r>
    </w:p>
    <w:p w:rsidR="00EA7E2C" w:rsidRPr="00E52164" w:rsidRDefault="00EA7E2C" w:rsidP="00EA7E2C">
      <w:pPr>
        <w:pStyle w:val="a6"/>
        <w:numPr>
          <w:ilvl w:val="0"/>
          <w:numId w:val="24"/>
        </w:numPr>
        <w:tabs>
          <w:tab w:val="left" w:pos="709"/>
          <w:tab w:val="left" w:pos="993"/>
        </w:tabs>
        <w:spacing w:after="0" w:line="240" w:lineRule="auto"/>
        <w:ind w:left="0" w:firstLine="426"/>
        <w:jc w:val="both"/>
        <w:rPr>
          <w:rFonts w:ascii="Times New Roman" w:hAnsi="Times New Roman"/>
          <w:sz w:val="24"/>
          <w:szCs w:val="24"/>
        </w:rPr>
      </w:pPr>
      <w:r w:rsidRPr="00E52164">
        <w:rPr>
          <w:rFonts w:ascii="Times New Roman" w:hAnsi="Times New Roman"/>
          <w:sz w:val="24"/>
          <w:szCs w:val="24"/>
        </w:rPr>
        <w:t>на сайте многофункционального центра;</w:t>
      </w:r>
    </w:p>
    <w:p w:rsidR="00EA7E2C" w:rsidRPr="00E52164" w:rsidRDefault="00EA7E2C" w:rsidP="00C75E65">
      <w:pPr>
        <w:pStyle w:val="a6"/>
        <w:numPr>
          <w:ilvl w:val="0"/>
          <w:numId w:val="24"/>
        </w:numPr>
        <w:tabs>
          <w:tab w:val="left" w:pos="709"/>
          <w:tab w:val="left" w:pos="993"/>
        </w:tabs>
        <w:spacing w:after="0" w:line="240" w:lineRule="auto"/>
        <w:ind w:left="0" w:firstLine="426"/>
        <w:jc w:val="both"/>
        <w:rPr>
          <w:rFonts w:ascii="Times New Roman" w:hAnsi="Times New Roman"/>
          <w:sz w:val="24"/>
          <w:szCs w:val="24"/>
        </w:rPr>
      </w:pPr>
      <w:r w:rsidRPr="00E52164">
        <w:rPr>
          <w:rFonts w:ascii="Times New Roman" w:hAnsi="Times New Roman"/>
          <w:sz w:val="24"/>
          <w:szCs w:val="24"/>
        </w:rPr>
        <w:t>в многофункциональном центре.</w:t>
      </w:r>
    </w:p>
    <w:p w:rsidR="00EA7E2C" w:rsidRPr="00E52164" w:rsidRDefault="00845D37" w:rsidP="00EA7E2C">
      <w:pPr>
        <w:tabs>
          <w:tab w:val="left" w:pos="567"/>
        </w:tabs>
        <w:spacing w:after="0" w:line="240" w:lineRule="auto"/>
        <w:ind w:firstLine="426"/>
        <w:jc w:val="both"/>
        <w:rPr>
          <w:rFonts w:ascii="Times New Roman" w:hAnsi="Times New Roman"/>
          <w:sz w:val="24"/>
          <w:szCs w:val="24"/>
        </w:rPr>
      </w:pPr>
      <w:r w:rsidRPr="00E52164">
        <w:rPr>
          <w:rFonts w:ascii="Times New Roman" w:hAnsi="Times New Roman"/>
          <w:sz w:val="24"/>
          <w:szCs w:val="24"/>
        </w:rPr>
        <w:t xml:space="preserve">1.5. </w:t>
      </w:r>
      <w:r w:rsidR="00EA7E2C" w:rsidRPr="00E52164">
        <w:rPr>
          <w:rFonts w:ascii="Times New Roman" w:hAnsi="Times New Roman"/>
          <w:sz w:val="24"/>
          <w:szCs w:val="24"/>
        </w:rPr>
        <w:t>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EA7E2C" w:rsidRPr="00E52164" w:rsidRDefault="00EA7E2C" w:rsidP="00EA7E2C">
      <w:pPr>
        <w:pStyle w:val="a6"/>
        <w:numPr>
          <w:ilvl w:val="0"/>
          <w:numId w:val="34"/>
        </w:numPr>
        <w:tabs>
          <w:tab w:val="left" w:pos="709"/>
          <w:tab w:val="left" w:pos="993"/>
        </w:tabs>
        <w:spacing w:after="0" w:line="240" w:lineRule="auto"/>
        <w:jc w:val="both"/>
        <w:rPr>
          <w:rFonts w:ascii="Times New Roman" w:hAnsi="Times New Roman"/>
          <w:sz w:val="24"/>
          <w:szCs w:val="24"/>
        </w:rPr>
      </w:pPr>
      <w:r w:rsidRPr="00E52164">
        <w:rPr>
          <w:rFonts w:ascii="Times New Roman" w:hAnsi="Times New Roman"/>
          <w:sz w:val="24"/>
          <w:szCs w:val="24"/>
        </w:rPr>
        <w:t xml:space="preserve">в устной форме при личном обращении в </w:t>
      </w:r>
      <w:r w:rsidR="00C75E65" w:rsidRPr="00E52164">
        <w:rPr>
          <w:rFonts w:ascii="Times New Roman" w:hAnsi="Times New Roman"/>
          <w:sz w:val="24"/>
          <w:szCs w:val="24"/>
        </w:rPr>
        <w:t>Отдел</w:t>
      </w:r>
      <w:r w:rsidRPr="00E52164">
        <w:rPr>
          <w:rFonts w:ascii="Times New Roman" w:hAnsi="Times New Roman"/>
          <w:sz w:val="24"/>
          <w:szCs w:val="24"/>
        </w:rPr>
        <w:t xml:space="preserve"> или в МФЦ;</w:t>
      </w:r>
    </w:p>
    <w:p w:rsidR="00EA7E2C" w:rsidRPr="00E52164" w:rsidRDefault="00EA7E2C" w:rsidP="00992EF4">
      <w:pPr>
        <w:pStyle w:val="a6"/>
        <w:numPr>
          <w:ilvl w:val="0"/>
          <w:numId w:val="34"/>
        </w:numPr>
        <w:tabs>
          <w:tab w:val="left" w:pos="709"/>
          <w:tab w:val="left" w:pos="993"/>
        </w:tabs>
        <w:spacing w:after="0" w:line="240" w:lineRule="auto"/>
        <w:jc w:val="both"/>
        <w:rPr>
          <w:rFonts w:ascii="Times New Roman" w:hAnsi="Times New Roman"/>
          <w:sz w:val="24"/>
          <w:szCs w:val="24"/>
        </w:rPr>
      </w:pPr>
      <w:r w:rsidRPr="00E52164">
        <w:rPr>
          <w:rFonts w:ascii="Times New Roman" w:hAnsi="Times New Roman"/>
          <w:sz w:val="24"/>
          <w:szCs w:val="24"/>
        </w:rPr>
        <w:t xml:space="preserve">посредством телефонной связи: </w:t>
      </w:r>
      <w:r w:rsidR="00992EF4" w:rsidRPr="00E52164">
        <w:rPr>
          <w:rFonts w:ascii="Times New Roman" w:hAnsi="Times New Roman"/>
          <w:sz w:val="24"/>
          <w:szCs w:val="24"/>
        </w:rPr>
        <w:t>(48543)  2-13-44, 2-21-63 в приемное время</w:t>
      </w:r>
      <w:r w:rsidRPr="00E52164">
        <w:rPr>
          <w:rFonts w:ascii="Times New Roman" w:hAnsi="Times New Roman"/>
          <w:sz w:val="24"/>
          <w:szCs w:val="24"/>
        </w:rPr>
        <w:t>;</w:t>
      </w:r>
    </w:p>
    <w:p w:rsidR="00EA7E2C" w:rsidRPr="00E52164" w:rsidRDefault="00EA7E2C" w:rsidP="00EA7E2C">
      <w:pPr>
        <w:pStyle w:val="a6"/>
        <w:numPr>
          <w:ilvl w:val="0"/>
          <w:numId w:val="34"/>
        </w:numPr>
        <w:tabs>
          <w:tab w:val="left" w:pos="709"/>
          <w:tab w:val="left" w:pos="993"/>
        </w:tabs>
        <w:spacing w:after="0" w:line="240" w:lineRule="auto"/>
        <w:jc w:val="both"/>
        <w:rPr>
          <w:rFonts w:ascii="Times New Roman" w:hAnsi="Times New Roman"/>
          <w:sz w:val="24"/>
          <w:szCs w:val="24"/>
        </w:rPr>
      </w:pPr>
      <w:r w:rsidRPr="00E52164">
        <w:rPr>
          <w:rFonts w:ascii="Times New Roman" w:hAnsi="Times New Roman"/>
          <w:sz w:val="24"/>
          <w:szCs w:val="24"/>
        </w:rPr>
        <w:t>с использованием электронной почты: admin@lubim.adm.yar.ru</w:t>
      </w:r>
    </w:p>
    <w:p w:rsidR="00EA7E2C" w:rsidRPr="00E52164" w:rsidRDefault="00EA7E2C" w:rsidP="00EA7E2C">
      <w:pPr>
        <w:pStyle w:val="a6"/>
        <w:numPr>
          <w:ilvl w:val="0"/>
          <w:numId w:val="34"/>
        </w:numPr>
        <w:tabs>
          <w:tab w:val="left" w:pos="709"/>
          <w:tab w:val="left" w:pos="993"/>
        </w:tabs>
        <w:spacing w:after="0" w:line="240" w:lineRule="auto"/>
        <w:jc w:val="both"/>
        <w:rPr>
          <w:rFonts w:ascii="Times New Roman" w:hAnsi="Times New Roman"/>
          <w:sz w:val="24"/>
          <w:szCs w:val="24"/>
        </w:rPr>
      </w:pPr>
      <w:r w:rsidRPr="00E52164">
        <w:rPr>
          <w:rFonts w:ascii="Times New Roman" w:hAnsi="Times New Roman"/>
          <w:sz w:val="24"/>
          <w:szCs w:val="24"/>
        </w:rPr>
        <w:t>через официальный сайт уполномоченного органа по форме обратной связи: http://любим-район</w:t>
      </w:r>
      <w:proofErr w:type="gramStart"/>
      <w:r w:rsidRPr="00E52164">
        <w:rPr>
          <w:rFonts w:ascii="Times New Roman" w:hAnsi="Times New Roman"/>
          <w:sz w:val="24"/>
          <w:szCs w:val="24"/>
        </w:rPr>
        <w:t>.р</w:t>
      </w:r>
      <w:proofErr w:type="gramEnd"/>
      <w:r w:rsidRPr="00E52164">
        <w:rPr>
          <w:rFonts w:ascii="Times New Roman" w:hAnsi="Times New Roman"/>
          <w:sz w:val="24"/>
          <w:szCs w:val="24"/>
        </w:rPr>
        <w:t>ф;</w:t>
      </w:r>
    </w:p>
    <w:p w:rsidR="00EA7E2C" w:rsidRPr="00E52164" w:rsidRDefault="00EA7E2C" w:rsidP="00EA7E2C">
      <w:pPr>
        <w:pStyle w:val="a6"/>
        <w:numPr>
          <w:ilvl w:val="0"/>
          <w:numId w:val="24"/>
        </w:numPr>
        <w:tabs>
          <w:tab w:val="left" w:pos="709"/>
          <w:tab w:val="left" w:pos="993"/>
        </w:tabs>
        <w:spacing w:after="0" w:line="240" w:lineRule="auto"/>
        <w:jc w:val="both"/>
        <w:rPr>
          <w:rFonts w:ascii="Times New Roman" w:hAnsi="Times New Roman"/>
          <w:sz w:val="24"/>
          <w:szCs w:val="24"/>
        </w:rPr>
      </w:pPr>
      <w:r w:rsidRPr="00E52164">
        <w:rPr>
          <w:rFonts w:ascii="Times New Roman" w:hAnsi="Times New Roman"/>
          <w:sz w:val="24"/>
          <w:szCs w:val="24"/>
        </w:rPr>
        <w:t xml:space="preserve">посредством почтового отправления: 152470 Ярославская область, </w:t>
      </w:r>
      <w:proofErr w:type="spellStart"/>
      <w:r w:rsidRPr="00E52164">
        <w:rPr>
          <w:rFonts w:ascii="Times New Roman" w:hAnsi="Times New Roman"/>
          <w:sz w:val="24"/>
          <w:szCs w:val="24"/>
        </w:rPr>
        <w:t>г</w:t>
      </w:r>
      <w:proofErr w:type="gramStart"/>
      <w:r w:rsidRPr="00E52164">
        <w:rPr>
          <w:rFonts w:ascii="Times New Roman" w:hAnsi="Times New Roman"/>
          <w:sz w:val="24"/>
          <w:szCs w:val="24"/>
        </w:rPr>
        <w:t>.Л</w:t>
      </w:r>
      <w:proofErr w:type="gramEnd"/>
      <w:r w:rsidRPr="00E52164">
        <w:rPr>
          <w:rFonts w:ascii="Times New Roman" w:hAnsi="Times New Roman"/>
          <w:sz w:val="24"/>
          <w:szCs w:val="24"/>
        </w:rPr>
        <w:t>юбим</w:t>
      </w:r>
      <w:proofErr w:type="spellEnd"/>
      <w:r w:rsidRPr="00E52164">
        <w:rPr>
          <w:rFonts w:ascii="Times New Roman" w:hAnsi="Times New Roman"/>
          <w:sz w:val="24"/>
          <w:szCs w:val="24"/>
        </w:rPr>
        <w:t>, ул. Трефолева, д.10.</w:t>
      </w:r>
    </w:p>
    <w:p w:rsidR="00992EF4" w:rsidRPr="00E52164" w:rsidRDefault="00992EF4" w:rsidP="00992EF4">
      <w:pPr>
        <w:pStyle w:val="a6"/>
        <w:tabs>
          <w:tab w:val="left" w:pos="142"/>
          <w:tab w:val="left" w:pos="993"/>
        </w:tabs>
        <w:spacing w:after="0" w:line="240" w:lineRule="auto"/>
        <w:ind w:left="0" w:firstLine="567"/>
        <w:jc w:val="both"/>
        <w:rPr>
          <w:rFonts w:ascii="Times New Roman" w:hAnsi="Times New Roman"/>
          <w:sz w:val="24"/>
          <w:szCs w:val="24"/>
        </w:rPr>
      </w:pPr>
      <w:r w:rsidRPr="00E52164">
        <w:rPr>
          <w:rFonts w:ascii="Times New Roman" w:hAnsi="Times New Roman"/>
          <w:sz w:val="24"/>
          <w:szCs w:val="24"/>
        </w:rPr>
        <w:t>Уведомление о ходе предоставления услуги направляется не позднее дня завершения выполнения административной процедуры.</w:t>
      </w:r>
    </w:p>
    <w:p w:rsidR="00992EF4" w:rsidRPr="00E52164" w:rsidRDefault="00992EF4" w:rsidP="00992EF4">
      <w:pPr>
        <w:pStyle w:val="a6"/>
        <w:tabs>
          <w:tab w:val="left" w:pos="142"/>
          <w:tab w:val="left" w:pos="993"/>
        </w:tabs>
        <w:spacing w:after="0" w:line="240" w:lineRule="auto"/>
        <w:ind w:left="0" w:firstLine="567"/>
        <w:jc w:val="both"/>
        <w:rPr>
          <w:rFonts w:ascii="Times New Roman" w:hAnsi="Times New Roman"/>
          <w:sz w:val="24"/>
          <w:szCs w:val="24"/>
        </w:rPr>
      </w:pPr>
      <w:r w:rsidRPr="00E52164">
        <w:rPr>
          <w:rFonts w:ascii="Times New Roman" w:hAnsi="Times New Roman"/>
          <w:sz w:val="24"/>
          <w:szCs w:val="24"/>
        </w:rPr>
        <w:t xml:space="preserve">Письменное обращение за информацией о порядке предоставления муниципальной услуги рассматривается в срок не более 30 дней </w:t>
      </w:r>
      <w:proofErr w:type="gramStart"/>
      <w:r w:rsidRPr="00E52164">
        <w:rPr>
          <w:rFonts w:ascii="Times New Roman" w:hAnsi="Times New Roman"/>
          <w:sz w:val="24"/>
          <w:szCs w:val="24"/>
        </w:rPr>
        <w:t>с даты</w:t>
      </w:r>
      <w:proofErr w:type="gramEnd"/>
      <w:r w:rsidRPr="00E52164">
        <w:rPr>
          <w:rFonts w:ascii="Times New Roman" w:hAnsi="Times New Roman"/>
          <w:sz w:val="24"/>
          <w:szCs w:val="24"/>
        </w:rPr>
        <w:t xml:space="preserve"> его регистрации. Регистрация обращения осуществляется в срок 1 рабочего дня с момента его поступления.</w:t>
      </w:r>
    </w:p>
    <w:p w:rsidR="00992EF4" w:rsidRPr="00E52164" w:rsidRDefault="00992EF4" w:rsidP="00992EF4">
      <w:pPr>
        <w:pStyle w:val="a6"/>
        <w:tabs>
          <w:tab w:val="left" w:pos="142"/>
          <w:tab w:val="left" w:pos="993"/>
        </w:tabs>
        <w:spacing w:after="0" w:line="240" w:lineRule="auto"/>
        <w:ind w:left="0" w:firstLine="567"/>
        <w:jc w:val="both"/>
        <w:rPr>
          <w:rFonts w:ascii="Times New Roman" w:hAnsi="Times New Roman"/>
          <w:sz w:val="24"/>
          <w:szCs w:val="24"/>
        </w:rPr>
      </w:pPr>
      <w:r w:rsidRPr="00E52164">
        <w:rPr>
          <w:rFonts w:ascii="Times New Roman" w:hAnsi="Times New Roman"/>
          <w:sz w:val="24"/>
          <w:szCs w:val="24"/>
        </w:rPr>
        <w:t>Ответ на обращение, направляется способом, указанным заявителем в заявлении.</w:t>
      </w:r>
    </w:p>
    <w:p w:rsidR="00887FA7" w:rsidRPr="00E52164" w:rsidRDefault="00955A5A" w:rsidP="00955A5A">
      <w:pPr>
        <w:tabs>
          <w:tab w:val="left" w:pos="567"/>
        </w:tabs>
        <w:spacing w:after="0" w:line="240" w:lineRule="auto"/>
        <w:ind w:firstLine="426"/>
        <w:jc w:val="both"/>
        <w:rPr>
          <w:rFonts w:ascii="Times New Roman" w:hAnsi="Times New Roman"/>
          <w:sz w:val="24"/>
          <w:szCs w:val="24"/>
        </w:rPr>
      </w:pPr>
      <w:r w:rsidRPr="00E52164">
        <w:rPr>
          <w:rFonts w:ascii="Times New Roman" w:eastAsiaTheme="minorHAnsi" w:hAnsi="Times New Roman"/>
          <w:sz w:val="24"/>
          <w:szCs w:val="24"/>
        </w:rPr>
        <w:t xml:space="preserve">1.6. </w:t>
      </w:r>
      <w:r w:rsidR="00887FA7" w:rsidRPr="00E52164">
        <w:rPr>
          <w:rFonts w:ascii="Times New Roman" w:eastAsiaTheme="minorHAnsi" w:hAnsi="Times New Roman"/>
          <w:sz w:val="24"/>
          <w:szCs w:val="24"/>
        </w:rPr>
        <w:t>З</w:t>
      </w:r>
      <w:r w:rsidR="00887FA7" w:rsidRPr="00E52164">
        <w:rPr>
          <w:rFonts w:ascii="Times New Roman" w:hAnsi="Times New Roman"/>
          <w:sz w:val="24"/>
          <w:szCs w:val="24"/>
        </w:rPr>
        <w:t>аявителю обеспечивается возможность осуществить предварительную запись на прием в </w:t>
      </w:r>
      <w:r w:rsidR="00446034" w:rsidRPr="00E52164">
        <w:rPr>
          <w:rFonts w:ascii="Times New Roman" w:hAnsi="Times New Roman"/>
          <w:sz w:val="24"/>
          <w:szCs w:val="24"/>
        </w:rPr>
        <w:t>Отдел</w:t>
      </w:r>
      <w:r w:rsidR="00887FA7" w:rsidRPr="00E52164">
        <w:rPr>
          <w:rFonts w:ascii="Times New Roman" w:hAnsi="Times New Roman"/>
          <w:sz w:val="24"/>
          <w:szCs w:val="24"/>
        </w:rPr>
        <w:t xml:space="preserve"> посредством сервиса ЕПГУ либо портала органов государственной власти области, выбрав удобные для заявителя дату и время приема в пределах установленного в </w:t>
      </w:r>
      <w:r w:rsidR="00446034" w:rsidRPr="00E52164">
        <w:rPr>
          <w:rFonts w:ascii="Times New Roman" w:hAnsi="Times New Roman"/>
          <w:sz w:val="24"/>
          <w:szCs w:val="24"/>
        </w:rPr>
        <w:t>Отделе</w:t>
      </w:r>
      <w:r w:rsidR="00887FA7" w:rsidRPr="00E52164">
        <w:rPr>
          <w:rFonts w:ascii="Times New Roman" w:hAnsi="Times New Roman"/>
          <w:sz w:val="24"/>
          <w:szCs w:val="24"/>
        </w:rPr>
        <w:t xml:space="preserve"> графика приема заявителей. </w:t>
      </w:r>
    </w:p>
    <w:p w:rsidR="00955A5A" w:rsidRPr="00E52164" w:rsidRDefault="00955A5A" w:rsidP="00955A5A">
      <w:pPr>
        <w:pStyle w:val="a6"/>
        <w:tabs>
          <w:tab w:val="left" w:pos="567"/>
        </w:tabs>
        <w:spacing w:after="0" w:line="240" w:lineRule="auto"/>
        <w:ind w:left="0" w:firstLine="567"/>
        <w:jc w:val="both"/>
        <w:rPr>
          <w:rFonts w:ascii="Times New Roman" w:hAnsi="Times New Roman"/>
          <w:sz w:val="24"/>
          <w:szCs w:val="24"/>
        </w:rPr>
      </w:pPr>
      <w:r w:rsidRPr="00E52164">
        <w:rPr>
          <w:rFonts w:ascii="Times New Roman" w:hAnsi="Times New Roman"/>
          <w:sz w:val="24"/>
          <w:szCs w:val="24"/>
        </w:rPr>
        <w:t>При осуществлении записи совершение иных действий, кроме прохождения процедуры идентификац</w:t>
      </w:r>
      <w:proofErr w:type="gramStart"/>
      <w:r w:rsidRPr="00E52164">
        <w:rPr>
          <w:rFonts w:ascii="Times New Roman" w:hAnsi="Times New Roman"/>
          <w:sz w:val="24"/>
          <w:szCs w:val="24"/>
        </w:rPr>
        <w:t>ии и ау</w:t>
      </w:r>
      <w:proofErr w:type="gramEnd"/>
      <w:r w:rsidRPr="00E52164">
        <w:rPr>
          <w:rFonts w:ascii="Times New Roman" w:hAnsi="Times New Roman"/>
          <w:sz w:val="24"/>
          <w:szCs w:val="24"/>
        </w:rPr>
        <w:t>тентификации и указания цели приема от заявителя не требуется.</w:t>
      </w:r>
    </w:p>
    <w:p w:rsidR="00955A5A" w:rsidRPr="00E52164" w:rsidRDefault="00955A5A" w:rsidP="00955A5A">
      <w:pPr>
        <w:pStyle w:val="a6"/>
        <w:tabs>
          <w:tab w:val="left" w:pos="567"/>
        </w:tabs>
        <w:spacing w:after="0" w:line="240" w:lineRule="auto"/>
        <w:ind w:left="0" w:firstLine="567"/>
        <w:jc w:val="both"/>
        <w:rPr>
          <w:rFonts w:ascii="Times New Roman" w:hAnsi="Times New Roman"/>
          <w:sz w:val="24"/>
          <w:szCs w:val="24"/>
        </w:rPr>
      </w:pPr>
      <w:r w:rsidRPr="00E52164">
        <w:rPr>
          <w:rFonts w:ascii="Times New Roman" w:hAnsi="Times New Roman"/>
          <w:sz w:val="24"/>
          <w:szCs w:val="24"/>
        </w:rPr>
        <w:t xml:space="preserve">Заявителю обеспечена возможность осуществить предварительную запись на прием для подачи </w:t>
      </w:r>
      <w:r w:rsidR="00992EF4" w:rsidRPr="00E52164">
        <w:rPr>
          <w:rFonts w:ascii="Times New Roman" w:hAnsi="Times New Roman"/>
          <w:sz w:val="24"/>
          <w:szCs w:val="24"/>
        </w:rPr>
        <w:t xml:space="preserve">заявления </w:t>
      </w:r>
      <w:r w:rsidRPr="00E52164">
        <w:rPr>
          <w:rFonts w:ascii="Times New Roman" w:hAnsi="Times New Roman"/>
          <w:sz w:val="24"/>
          <w:szCs w:val="24"/>
        </w:rPr>
        <w:t>о предоставлении муниципальной услуги в МФЦ посредством портала многофункционального центра (</w:t>
      </w:r>
      <w:hyperlink r:id="rId12" w:history="1">
        <w:r w:rsidRPr="00E52164">
          <w:rPr>
            <w:rStyle w:val="af6"/>
            <w:rFonts w:ascii="Times New Roman" w:hAnsi="Times New Roman"/>
            <w:color w:val="auto"/>
            <w:sz w:val="24"/>
            <w:szCs w:val="24"/>
          </w:rPr>
          <w:t>https://mfc76.ru</w:t>
        </w:r>
      </w:hyperlink>
      <w:r w:rsidRPr="00E52164">
        <w:rPr>
          <w:rFonts w:ascii="Times New Roman" w:hAnsi="Times New Roman"/>
          <w:sz w:val="24"/>
          <w:szCs w:val="24"/>
        </w:rPr>
        <w:t xml:space="preserve">) для подачи </w:t>
      </w:r>
      <w:r w:rsidR="00992EF4" w:rsidRPr="00E52164">
        <w:rPr>
          <w:rFonts w:ascii="Times New Roman" w:hAnsi="Times New Roman"/>
          <w:sz w:val="24"/>
          <w:szCs w:val="24"/>
        </w:rPr>
        <w:t>заявления</w:t>
      </w:r>
      <w:r w:rsidRPr="00E52164">
        <w:rPr>
          <w:rFonts w:ascii="Times New Roman" w:hAnsi="Times New Roman"/>
          <w:sz w:val="24"/>
          <w:szCs w:val="24"/>
        </w:rPr>
        <w:t xml:space="preserve"> о предоставлении муниципальной услуги, выбрав удобные для заявителя дату и время приема в пределах установленного в многофункциональном центре графика приема заявителей. </w:t>
      </w:r>
    </w:p>
    <w:p w:rsidR="0063271F" w:rsidRPr="00E52164" w:rsidRDefault="0063271F" w:rsidP="00117EFA">
      <w:pPr>
        <w:tabs>
          <w:tab w:val="left" w:pos="709"/>
        </w:tabs>
        <w:spacing w:after="0" w:line="240" w:lineRule="auto"/>
        <w:ind w:firstLine="426"/>
        <w:jc w:val="center"/>
        <w:rPr>
          <w:rFonts w:ascii="Times New Roman" w:hAnsi="Times New Roman"/>
          <w:sz w:val="24"/>
          <w:szCs w:val="24"/>
        </w:rPr>
      </w:pPr>
    </w:p>
    <w:p w:rsidR="00026791" w:rsidRPr="00E52164" w:rsidRDefault="00026791" w:rsidP="00117EFA">
      <w:pPr>
        <w:tabs>
          <w:tab w:val="left" w:pos="709"/>
        </w:tabs>
        <w:spacing w:after="0" w:line="240" w:lineRule="auto"/>
        <w:ind w:firstLine="426"/>
        <w:jc w:val="center"/>
        <w:rPr>
          <w:rFonts w:ascii="Times New Roman" w:hAnsi="Times New Roman"/>
          <w:sz w:val="24"/>
          <w:szCs w:val="24"/>
        </w:rPr>
      </w:pPr>
      <w:r w:rsidRPr="00E52164">
        <w:rPr>
          <w:rFonts w:ascii="Times New Roman" w:hAnsi="Times New Roman"/>
          <w:sz w:val="24"/>
          <w:szCs w:val="24"/>
        </w:rPr>
        <w:t>2. Стандарт предоставления муниципальной услуги</w:t>
      </w:r>
    </w:p>
    <w:p w:rsidR="00955A5A" w:rsidRPr="00E52164" w:rsidRDefault="00955A5A" w:rsidP="00117EFA">
      <w:pPr>
        <w:tabs>
          <w:tab w:val="left" w:pos="709"/>
        </w:tabs>
        <w:spacing w:after="0" w:line="240" w:lineRule="auto"/>
        <w:ind w:firstLine="426"/>
        <w:jc w:val="center"/>
        <w:rPr>
          <w:rFonts w:ascii="Times New Roman" w:hAnsi="Times New Roman"/>
          <w:sz w:val="24"/>
          <w:szCs w:val="24"/>
        </w:rPr>
      </w:pPr>
    </w:p>
    <w:p w:rsidR="00026791" w:rsidRPr="00E52164" w:rsidRDefault="00026791" w:rsidP="00117EFA">
      <w:pPr>
        <w:tabs>
          <w:tab w:val="left" w:pos="709"/>
        </w:tabs>
        <w:spacing w:after="0" w:line="240" w:lineRule="auto"/>
        <w:ind w:firstLine="426"/>
        <w:jc w:val="both"/>
        <w:rPr>
          <w:rFonts w:ascii="Times New Roman" w:hAnsi="Times New Roman"/>
          <w:sz w:val="24"/>
          <w:szCs w:val="24"/>
        </w:rPr>
      </w:pPr>
      <w:r w:rsidRPr="00E52164">
        <w:rPr>
          <w:rFonts w:ascii="Times New Roman" w:hAnsi="Times New Roman"/>
          <w:sz w:val="24"/>
          <w:szCs w:val="24"/>
        </w:rPr>
        <w:t xml:space="preserve">2.1. Наименование муниципальной услуги: </w:t>
      </w:r>
      <w:r w:rsidR="0083087C" w:rsidRPr="00E52164">
        <w:rPr>
          <w:rFonts w:ascii="Times New Roman" w:hAnsi="Times New Roman"/>
          <w:sz w:val="24"/>
          <w:szCs w:val="24"/>
        </w:rPr>
        <w:t>«</w:t>
      </w:r>
      <w:r w:rsidR="007123BB" w:rsidRPr="00E52164">
        <w:rPr>
          <w:rFonts w:ascii="Times New Roman" w:hAnsi="Times New Roman"/>
          <w:sz w:val="24"/>
          <w:szCs w:val="24"/>
        </w:rPr>
        <w:t>Выдача</w:t>
      </w:r>
      <w:r w:rsidR="00992EF4" w:rsidRPr="00E52164">
        <w:rPr>
          <w:rFonts w:ascii="Times New Roman" w:hAnsi="Times New Roman"/>
          <w:sz w:val="24"/>
          <w:szCs w:val="24"/>
        </w:rPr>
        <w:t xml:space="preserve"> разрешения на осуществление условно разрешенного вида использования земельного участка или объекта капитального строительства</w:t>
      </w:r>
      <w:r w:rsidR="0083087C" w:rsidRPr="00E52164">
        <w:rPr>
          <w:rFonts w:ascii="Times New Roman" w:hAnsi="Times New Roman"/>
          <w:sz w:val="24"/>
          <w:szCs w:val="24"/>
        </w:rPr>
        <w:t>»</w:t>
      </w:r>
      <w:r w:rsidRPr="00E52164">
        <w:rPr>
          <w:rFonts w:ascii="Times New Roman" w:hAnsi="Times New Roman"/>
          <w:sz w:val="24"/>
          <w:szCs w:val="24"/>
        </w:rPr>
        <w:t>.</w:t>
      </w:r>
    </w:p>
    <w:p w:rsidR="00026791" w:rsidRPr="00E52164" w:rsidRDefault="00026791" w:rsidP="002827BE">
      <w:pPr>
        <w:tabs>
          <w:tab w:val="left" w:pos="709"/>
        </w:tabs>
        <w:spacing w:after="0" w:line="240" w:lineRule="auto"/>
        <w:ind w:firstLine="426"/>
        <w:jc w:val="both"/>
        <w:rPr>
          <w:rFonts w:ascii="Times New Roman" w:hAnsi="Times New Roman"/>
          <w:sz w:val="24"/>
          <w:szCs w:val="24"/>
        </w:rPr>
      </w:pPr>
      <w:r w:rsidRPr="00E52164">
        <w:rPr>
          <w:rFonts w:ascii="Times New Roman" w:hAnsi="Times New Roman"/>
          <w:sz w:val="24"/>
          <w:szCs w:val="24"/>
        </w:rPr>
        <w:t xml:space="preserve">2.2. Наименование органа, предоставляющего муниципальную услугу: </w:t>
      </w:r>
      <w:r w:rsidR="00846CE3" w:rsidRPr="00E52164">
        <w:rPr>
          <w:rFonts w:ascii="Times New Roman" w:hAnsi="Times New Roman"/>
          <w:sz w:val="24"/>
          <w:szCs w:val="24"/>
        </w:rPr>
        <w:t>Администрация Любимского муниципального района Ярославской области (далее – уполномоченный орган)</w:t>
      </w:r>
      <w:r w:rsidRPr="00E52164">
        <w:rPr>
          <w:rFonts w:ascii="Times New Roman" w:hAnsi="Times New Roman"/>
          <w:sz w:val="24"/>
          <w:szCs w:val="24"/>
        </w:rPr>
        <w:t>.</w:t>
      </w:r>
    </w:p>
    <w:p w:rsidR="00846CE3" w:rsidRPr="00E52164" w:rsidRDefault="00026791" w:rsidP="00846CE3">
      <w:pPr>
        <w:tabs>
          <w:tab w:val="left" w:pos="709"/>
        </w:tabs>
        <w:spacing w:after="0" w:line="240" w:lineRule="auto"/>
        <w:ind w:firstLine="426"/>
        <w:jc w:val="both"/>
        <w:rPr>
          <w:rFonts w:ascii="Times New Roman" w:hAnsi="Times New Roman"/>
          <w:sz w:val="24"/>
          <w:szCs w:val="24"/>
        </w:rPr>
      </w:pPr>
      <w:proofErr w:type="gramStart"/>
      <w:r w:rsidRPr="00E52164">
        <w:rPr>
          <w:rFonts w:ascii="Times New Roman" w:hAnsi="Times New Roman"/>
          <w:sz w:val="24"/>
          <w:szCs w:val="24"/>
        </w:rPr>
        <w:lastRenderedPageBreak/>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w:t>
      </w:r>
      <w:r w:rsidR="00196854" w:rsidRPr="00E52164">
        <w:rPr>
          <w:rFonts w:ascii="Times New Roman" w:hAnsi="Times New Roman"/>
          <w:sz w:val="24"/>
          <w:szCs w:val="24"/>
        </w:rPr>
        <w:t xml:space="preserve"> </w:t>
      </w:r>
      <w:r w:rsidRPr="00E52164">
        <w:rPr>
          <w:rFonts w:ascii="Times New Roman" w:hAnsi="Times New Roman"/>
          <w:sz w:val="24"/>
          <w:szCs w:val="24"/>
        </w:rPr>
        <w:t>муниципальной услуги, утверждённый</w:t>
      </w:r>
      <w:proofErr w:type="gramEnd"/>
      <w:r w:rsidRPr="00E52164">
        <w:rPr>
          <w:rFonts w:ascii="Times New Roman" w:hAnsi="Times New Roman"/>
          <w:sz w:val="24"/>
          <w:szCs w:val="24"/>
        </w:rPr>
        <w:t xml:space="preserve"> </w:t>
      </w:r>
      <w:r w:rsidR="00846CE3" w:rsidRPr="00E52164">
        <w:rPr>
          <w:rFonts w:ascii="Times New Roman" w:hAnsi="Times New Roman"/>
          <w:sz w:val="24"/>
          <w:szCs w:val="24"/>
        </w:rPr>
        <w:t>решением Собрания представителей Любимского муниципального района Ярославской области от 07.12.2017 г. № 50</w:t>
      </w:r>
    </w:p>
    <w:p w:rsidR="00026791" w:rsidRPr="00E52164" w:rsidRDefault="00026791" w:rsidP="00846CE3">
      <w:pPr>
        <w:tabs>
          <w:tab w:val="left" w:pos="709"/>
        </w:tabs>
        <w:spacing w:after="0" w:line="240" w:lineRule="auto"/>
        <w:ind w:firstLine="426"/>
        <w:jc w:val="both"/>
        <w:rPr>
          <w:rFonts w:ascii="Times New Roman" w:hAnsi="Times New Roman"/>
          <w:sz w:val="24"/>
          <w:szCs w:val="24"/>
        </w:rPr>
      </w:pPr>
      <w:r w:rsidRPr="00E52164">
        <w:rPr>
          <w:rFonts w:ascii="Times New Roman" w:hAnsi="Times New Roman"/>
          <w:sz w:val="24"/>
          <w:szCs w:val="24"/>
        </w:rPr>
        <w:t xml:space="preserve">2.3. Формы подачи </w:t>
      </w:r>
      <w:r w:rsidR="00446034" w:rsidRPr="00E52164">
        <w:rPr>
          <w:rFonts w:ascii="Times New Roman" w:hAnsi="Times New Roman"/>
          <w:sz w:val="24"/>
          <w:szCs w:val="24"/>
        </w:rPr>
        <w:t>заявления</w:t>
      </w:r>
      <w:r w:rsidRPr="00E52164">
        <w:rPr>
          <w:rFonts w:ascii="Times New Roman" w:hAnsi="Times New Roman"/>
          <w:sz w:val="24"/>
          <w:szCs w:val="24"/>
        </w:rPr>
        <w:t xml:space="preserve"> и получения результата предоставления услуги:</w:t>
      </w:r>
    </w:p>
    <w:p w:rsidR="00F73AEE" w:rsidRPr="00E52164" w:rsidRDefault="00F73AEE" w:rsidP="00117EFA">
      <w:pPr>
        <w:pStyle w:val="a6"/>
        <w:numPr>
          <w:ilvl w:val="0"/>
          <w:numId w:val="21"/>
        </w:numPr>
        <w:tabs>
          <w:tab w:val="left" w:pos="709"/>
          <w:tab w:val="left" w:pos="993"/>
        </w:tabs>
        <w:spacing w:after="0" w:line="240" w:lineRule="auto"/>
        <w:ind w:left="0" w:firstLine="426"/>
        <w:jc w:val="both"/>
        <w:rPr>
          <w:rFonts w:ascii="Times New Roman" w:eastAsiaTheme="minorHAnsi" w:hAnsi="Times New Roman"/>
          <w:sz w:val="24"/>
          <w:szCs w:val="24"/>
        </w:rPr>
      </w:pPr>
      <w:r w:rsidRPr="00E52164">
        <w:rPr>
          <w:rFonts w:ascii="Times New Roman" w:eastAsiaTheme="minorHAnsi" w:hAnsi="Times New Roman"/>
          <w:sz w:val="24"/>
          <w:szCs w:val="24"/>
        </w:rPr>
        <w:t>очная форма – при личном присутствии заявителя в</w:t>
      </w:r>
      <w:r w:rsidRPr="00E52164">
        <w:rPr>
          <w:rFonts w:ascii="Times New Roman" w:hAnsi="Times New Roman"/>
          <w:sz w:val="24"/>
          <w:szCs w:val="24"/>
        </w:rPr>
        <w:t xml:space="preserve"> уполномоченный орган</w:t>
      </w:r>
      <w:r w:rsidRPr="00E52164">
        <w:rPr>
          <w:rFonts w:ascii="Times New Roman" w:eastAsiaTheme="minorHAnsi" w:hAnsi="Times New Roman"/>
          <w:sz w:val="24"/>
          <w:szCs w:val="24"/>
        </w:rPr>
        <w:t xml:space="preserve"> или в многофункциональный центр;</w:t>
      </w:r>
    </w:p>
    <w:p w:rsidR="00F73AEE" w:rsidRPr="00E52164" w:rsidRDefault="00F73AEE" w:rsidP="00446034">
      <w:pPr>
        <w:pStyle w:val="ConsPlusNormal"/>
        <w:numPr>
          <w:ilvl w:val="0"/>
          <w:numId w:val="21"/>
        </w:numPr>
        <w:tabs>
          <w:tab w:val="left" w:pos="709"/>
        </w:tabs>
        <w:ind w:left="0" w:firstLine="360"/>
        <w:jc w:val="both"/>
        <w:rPr>
          <w:rFonts w:ascii="Times New Roman" w:eastAsiaTheme="minorHAnsi" w:hAnsi="Times New Roman" w:cs="Times New Roman"/>
          <w:sz w:val="24"/>
          <w:szCs w:val="24"/>
          <w:lang w:eastAsia="en-US"/>
        </w:rPr>
      </w:pPr>
      <w:r w:rsidRPr="00E52164">
        <w:rPr>
          <w:rFonts w:ascii="Times New Roman" w:eastAsiaTheme="minorHAnsi" w:hAnsi="Times New Roman" w:cs="Times New Roman"/>
          <w:sz w:val="24"/>
          <w:szCs w:val="24"/>
          <w:lang w:eastAsia="en-US"/>
        </w:rPr>
        <w:t>заочная форма – без личного присутствия заявителя (</w:t>
      </w:r>
      <w:r w:rsidR="00446034" w:rsidRPr="00E52164">
        <w:rPr>
          <w:rFonts w:ascii="Times New Roman" w:hAnsi="Times New Roman" w:cs="Times New Roman"/>
          <w:sz w:val="24"/>
          <w:szCs w:val="24"/>
        </w:rPr>
        <w:t>по почте</w:t>
      </w:r>
      <w:r w:rsidRPr="00E52164">
        <w:rPr>
          <w:rFonts w:ascii="Times New Roman" w:hAnsi="Times New Roman" w:cs="Times New Roman"/>
          <w:sz w:val="24"/>
          <w:szCs w:val="24"/>
        </w:rPr>
        <w:t>)</w:t>
      </w:r>
      <w:r w:rsidRPr="00E52164">
        <w:rPr>
          <w:rFonts w:ascii="Times New Roman" w:eastAsiaTheme="minorHAnsi" w:hAnsi="Times New Roman" w:cs="Times New Roman"/>
          <w:sz w:val="24"/>
          <w:szCs w:val="24"/>
          <w:lang w:eastAsia="en-US"/>
        </w:rPr>
        <w:t>.</w:t>
      </w:r>
    </w:p>
    <w:p w:rsidR="00446034" w:rsidRPr="00E52164" w:rsidRDefault="00446034" w:rsidP="00446034">
      <w:pPr>
        <w:pStyle w:val="ConsPlusNormal"/>
        <w:tabs>
          <w:tab w:val="left" w:pos="709"/>
        </w:tabs>
        <w:ind w:firstLine="360"/>
        <w:jc w:val="both"/>
        <w:rPr>
          <w:rFonts w:ascii="Times New Roman" w:eastAsiaTheme="minorHAnsi" w:hAnsi="Times New Roman" w:cs="Times New Roman"/>
          <w:sz w:val="24"/>
          <w:szCs w:val="24"/>
          <w:lang w:eastAsia="en-US"/>
        </w:rPr>
      </w:pPr>
      <w:r w:rsidRPr="00E52164">
        <w:rPr>
          <w:rFonts w:ascii="Times New Roman" w:eastAsiaTheme="minorHAnsi" w:hAnsi="Times New Roman" w:cs="Times New Roman"/>
          <w:sz w:val="24"/>
          <w:szCs w:val="24"/>
          <w:lang w:eastAsia="en-US"/>
        </w:rPr>
        <w:t>Форма и способ получения результата, подтверждающего предоставление муниципальной услуги, указываются заявителем в заявлении, если иное не установлено законодательством Российской Федерации.</w:t>
      </w:r>
    </w:p>
    <w:p w:rsidR="00446034" w:rsidRPr="00E52164" w:rsidRDefault="00026791" w:rsidP="00446034">
      <w:pPr>
        <w:tabs>
          <w:tab w:val="left" w:pos="709"/>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 xml:space="preserve">2.4. </w:t>
      </w:r>
      <w:r w:rsidR="00446034" w:rsidRPr="00E52164">
        <w:rPr>
          <w:rFonts w:ascii="Times New Roman" w:hAnsi="Times New Roman"/>
          <w:sz w:val="24"/>
          <w:szCs w:val="24"/>
        </w:rPr>
        <w:t>Результатом предоставления муниципальной услуги является выдача (направление) заявителю:</w:t>
      </w:r>
    </w:p>
    <w:p w:rsidR="00446034" w:rsidRPr="00E52164" w:rsidRDefault="00446034" w:rsidP="00446034">
      <w:pPr>
        <w:tabs>
          <w:tab w:val="left" w:pos="709"/>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 постановления администрации Любимского муниципального района о выдаче разрешения на осуществление условно разрешенного вида использования земельного участка или объекта капитального строительства;</w:t>
      </w:r>
    </w:p>
    <w:p w:rsidR="003F2C9A" w:rsidRPr="00E52164" w:rsidRDefault="00446034" w:rsidP="00446034">
      <w:pPr>
        <w:tabs>
          <w:tab w:val="left" w:pos="709"/>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 постановления администрации Любимского муниципального района об отказе в выдаче разрешения на осуществление условно разрешенного вида использования земельного участка или объекта капитального строительства.</w:t>
      </w:r>
    </w:p>
    <w:p w:rsidR="00BA0A09" w:rsidRPr="00E52164" w:rsidRDefault="00026791" w:rsidP="00BA0A09">
      <w:pPr>
        <w:tabs>
          <w:tab w:val="left" w:pos="709"/>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 xml:space="preserve">2.5. </w:t>
      </w:r>
      <w:r w:rsidR="00BF603C" w:rsidRPr="00E52164">
        <w:rPr>
          <w:rFonts w:ascii="Times New Roman" w:hAnsi="Times New Roman"/>
          <w:sz w:val="24"/>
          <w:szCs w:val="24"/>
        </w:rPr>
        <w:t>С</w:t>
      </w:r>
      <w:r w:rsidRPr="00E52164">
        <w:rPr>
          <w:rFonts w:ascii="Times New Roman" w:hAnsi="Times New Roman"/>
          <w:sz w:val="24"/>
          <w:szCs w:val="24"/>
        </w:rPr>
        <w:t>рок предоставления муниципальной услуги</w:t>
      </w:r>
      <w:r w:rsidR="00446034" w:rsidRPr="00E52164">
        <w:rPr>
          <w:rFonts w:ascii="Times New Roman" w:hAnsi="Times New Roman"/>
          <w:sz w:val="24"/>
          <w:szCs w:val="24"/>
        </w:rPr>
        <w:t xml:space="preserve"> не должен превышать </w:t>
      </w:r>
      <w:r w:rsidR="00CE4E7D" w:rsidRPr="00E52164">
        <w:rPr>
          <w:rFonts w:ascii="Times New Roman" w:hAnsi="Times New Roman"/>
          <w:sz w:val="24"/>
          <w:szCs w:val="24"/>
        </w:rPr>
        <w:t>77</w:t>
      </w:r>
      <w:r w:rsidR="00CF1709" w:rsidRPr="00E52164">
        <w:rPr>
          <w:rFonts w:ascii="Times New Roman" w:hAnsi="Times New Roman"/>
          <w:sz w:val="24"/>
          <w:szCs w:val="24"/>
        </w:rPr>
        <w:t xml:space="preserve"> рабочих дне</w:t>
      </w:r>
      <w:r w:rsidR="00CE4E7D" w:rsidRPr="00E52164">
        <w:rPr>
          <w:rFonts w:ascii="Times New Roman" w:hAnsi="Times New Roman"/>
          <w:sz w:val="24"/>
          <w:szCs w:val="24"/>
        </w:rPr>
        <w:t>й</w:t>
      </w:r>
      <w:r w:rsidR="00446034" w:rsidRPr="00E52164">
        <w:rPr>
          <w:rFonts w:ascii="Times New Roman" w:hAnsi="Times New Roman"/>
          <w:sz w:val="24"/>
          <w:szCs w:val="24"/>
        </w:rPr>
        <w:t xml:space="preserve"> со дня подачи заявления о выдаче разрешения на осуществление условно разрешенного вида использования земельного участка или объекта капитального строительства.</w:t>
      </w:r>
    </w:p>
    <w:p w:rsidR="00A92FF0" w:rsidRPr="00E52164" w:rsidRDefault="00A92FF0" w:rsidP="00A92FF0">
      <w:pPr>
        <w:tabs>
          <w:tab w:val="left" w:pos="709"/>
        </w:tabs>
        <w:spacing w:after="0" w:line="240" w:lineRule="auto"/>
        <w:ind w:firstLine="426"/>
        <w:jc w:val="both"/>
        <w:rPr>
          <w:rFonts w:ascii="Times New Roman" w:hAnsi="Times New Roman"/>
          <w:sz w:val="24"/>
          <w:szCs w:val="24"/>
        </w:rPr>
      </w:pPr>
      <w:r w:rsidRPr="00E52164">
        <w:rPr>
          <w:rFonts w:ascii="Times New Roman" w:hAnsi="Times New Roman"/>
          <w:sz w:val="24"/>
          <w:szCs w:val="24"/>
        </w:rPr>
        <w:t>2.6. Перечень нормативных правовых актов, содержащих правовые основания для предоставления муниципальной услуги:</w:t>
      </w:r>
    </w:p>
    <w:p w:rsidR="00A92FF0" w:rsidRPr="00E52164" w:rsidRDefault="00A92FF0" w:rsidP="00A92FF0">
      <w:pPr>
        <w:tabs>
          <w:tab w:val="left" w:pos="567"/>
        </w:tabs>
        <w:spacing w:after="0" w:line="240" w:lineRule="auto"/>
        <w:ind w:firstLine="426"/>
        <w:jc w:val="both"/>
        <w:rPr>
          <w:rFonts w:ascii="Times New Roman" w:hAnsi="Times New Roman"/>
          <w:sz w:val="24"/>
          <w:szCs w:val="24"/>
        </w:rPr>
      </w:pPr>
      <w:r w:rsidRPr="00E52164">
        <w:rPr>
          <w:rFonts w:ascii="Times New Roman" w:hAnsi="Times New Roman"/>
          <w:sz w:val="24"/>
          <w:szCs w:val="24"/>
        </w:rPr>
        <w:t>- Земельный кодекс Российской Федерации («Российская газета», 30.10.2001, № 211-212);</w:t>
      </w:r>
    </w:p>
    <w:p w:rsidR="00A92FF0" w:rsidRPr="00E52164" w:rsidRDefault="00A92FF0" w:rsidP="00A92FF0">
      <w:pPr>
        <w:tabs>
          <w:tab w:val="left" w:pos="567"/>
        </w:tabs>
        <w:spacing w:after="0" w:line="240" w:lineRule="auto"/>
        <w:ind w:firstLine="426"/>
        <w:jc w:val="both"/>
        <w:rPr>
          <w:rFonts w:ascii="Times New Roman" w:hAnsi="Times New Roman"/>
          <w:sz w:val="24"/>
          <w:szCs w:val="24"/>
        </w:rPr>
      </w:pPr>
      <w:r w:rsidRPr="00E52164">
        <w:rPr>
          <w:rFonts w:ascii="Times New Roman" w:hAnsi="Times New Roman"/>
          <w:sz w:val="24"/>
          <w:szCs w:val="24"/>
        </w:rPr>
        <w:t>- Градостроительный кодекс Российской Федерации (Собрание законодательства Российской Федерации, 03.01.2005, № 1 (часть 1), ст. 16);</w:t>
      </w:r>
    </w:p>
    <w:p w:rsidR="00A92FF0" w:rsidRPr="00E52164" w:rsidRDefault="00A92FF0" w:rsidP="00A92FF0">
      <w:pPr>
        <w:tabs>
          <w:tab w:val="left" w:pos="567"/>
        </w:tabs>
        <w:spacing w:after="0" w:line="240" w:lineRule="auto"/>
        <w:ind w:firstLine="426"/>
        <w:jc w:val="both"/>
        <w:rPr>
          <w:rFonts w:ascii="Times New Roman" w:hAnsi="Times New Roman"/>
          <w:sz w:val="24"/>
          <w:szCs w:val="24"/>
        </w:rPr>
      </w:pPr>
      <w:r w:rsidRPr="00E52164">
        <w:rPr>
          <w:rFonts w:ascii="Times New Roman" w:hAnsi="Times New Roman"/>
          <w:sz w:val="24"/>
          <w:szCs w:val="24"/>
        </w:rPr>
        <w:t>- Федеральный закон от 06.10.2003 № 131-ФЗ «Об общих принципах организации местного самоуправления в Российской Федерации» («Российская газета», 08.10.2003, № 202);</w:t>
      </w:r>
    </w:p>
    <w:p w:rsidR="00A92FF0" w:rsidRPr="00E52164" w:rsidRDefault="00A92FF0" w:rsidP="00A92FF0">
      <w:pPr>
        <w:tabs>
          <w:tab w:val="left" w:pos="567"/>
        </w:tabs>
        <w:spacing w:after="0" w:line="240" w:lineRule="auto"/>
        <w:ind w:firstLine="426"/>
        <w:jc w:val="both"/>
        <w:rPr>
          <w:rFonts w:ascii="Times New Roman" w:hAnsi="Times New Roman"/>
          <w:sz w:val="24"/>
          <w:szCs w:val="24"/>
        </w:rPr>
      </w:pPr>
      <w:r w:rsidRPr="00E52164">
        <w:rPr>
          <w:rFonts w:ascii="Times New Roman" w:hAnsi="Times New Roman"/>
          <w:sz w:val="24"/>
          <w:szCs w:val="24"/>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A92FF0" w:rsidRPr="00E52164" w:rsidRDefault="00A92FF0" w:rsidP="00A92FF0">
      <w:pPr>
        <w:tabs>
          <w:tab w:val="left" w:pos="567"/>
        </w:tabs>
        <w:spacing w:after="0" w:line="240" w:lineRule="auto"/>
        <w:ind w:firstLine="426"/>
        <w:jc w:val="both"/>
        <w:rPr>
          <w:rFonts w:ascii="Times New Roman" w:hAnsi="Times New Roman"/>
          <w:sz w:val="24"/>
          <w:szCs w:val="24"/>
        </w:rPr>
      </w:pPr>
      <w:r w:rsidRPr="00E52164">
        <w:rPr>
          <w:rFonts w:ascii="Times New Roman" w:hAnsi="Times New Roman"/>
          <w:sz w:val="24"/>
          <w:szCs w:val="24"/>
        </w:rPr>
        <w:t>- Федеральный закон от 24.11.1995 № 181-ФЗ «О социальной защите инвалидов в Российской Федерации» (Собрание законодательства РФ, 27.11.1995, № 48, ст. 4563);</w:t>
      </w:r>
    </w:p>
    <w:p w:rsidR="00A92FF0" w:rsidRPr="00E52164" w:rsidRDefault="00A92FF0" w:rsidP="00A92FF0">
      <w:pPr>
        <w:tabs>
          <w:tab w:val="left" w:pos="567"/>
        </w:tabs>
        <w:spacing w:after="0" w:line="240" w:lineRule="auto"/>
        <w:ind w:firstLine="426"/>
        <w:jc w:val="both"/>
        <w:rPr>
          <w:rFonts w:ascii="Times New Roman" w:hAnsi="Times New Roman"/>
          <w:sz w:val="24"/>
          <w:szCs w:val="24"/>
        </w:rPr>
      </w:pPr>
      <w:r w:rsidRPr="00E52164">
        <w:rPr>
          <w:rFonts w:ascii="Times New Roman" w:hAnsi="Times New Roman"/>
          <w:sz w:val="24"/>
          <w:szCs w:val="24"/>
        </w:rPr>
        <w:t xml:space="preserve">- Постановление Правительства Российской Федерации от 22.12.2012 № 1376 «Об утверждении </w:t>
      </w:r>
      <w:proofErr w:type="gramStart"/>
      <w:r w:rsidRPr="00E52164">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Pr="00E52164">
        <w:rPr>
          <w:rFonts w:ascii="Times New Roman" w:hAnsi="Times New Roman"/>
          <w:sz w:val="24"/>
          <w:szCs w:val="24"/>
        </w:rPr>
        <w:t xml:space="preserve"> и муниципальных услуг» («Российская газета», 31.12.2012, № 303);</w:t>
      </w:r>
    </w:p>
    <w:p w:rsidR="00A92FF0" w:rsidRPr="00E52164" w:rsidRDefault="00A92FF0" w:rsidP="00A92FF0">
      <w:pPr>
        <w:tabs>
          <w:tab w:val="left" w:pos="567"/>
        </w:tabs>
        <w:spacing w:after="0" w:line="240" w:lineRule="auto"/>
        <w:ind w:firstLine="426"/>
        <w:jc w:val="both"/>
        <w:rPr>
          <w:rFonts w:ascii="Times New Roman" w:hAnsi="Times New Roman"/>
          <w:sz w:val="24"/>
          <w:szCs w:val="24"/>
        </w:rPr>
      </w:pPr>
      <w:r w:rsidRPr="00E52164">
        <w:rPr>
          <w:rFonts w:ascii="Times New Roman" w:hAnsi="Times New Roman"/>
          <w:sz w:val="24"/>
          <w:szCs w:val="24"/>
        </w:rPr>
        <w:t>- Закон Ярославской области от 11.10.2006 № 66-з «О градостроительной деятельности на территории Ярославской области» («Губернские вести», 12.10.2006, № 63, 14.06.2007, № 40).</w:t>
      </w:r>
    </w:p>
    <w:p w:rsidR="00592B78" w:rsidRPr="00E52164" w:rsidRDefault="00592B78" w:rsidP="00A92FF0">
      <w:pPr>
        <w:tabs>
          <w:tab w:val="left" w:pos="567"/>
        </w:tabs>
        <w:spacing w:after="0" w:line="240" w:lineRule="auto"/>
        <w:ind w:firstLine="426"/>
        <w:jc w:val="both"/>
        <w:rPr>
          <w:rFonts w:ascii="Times New Roman" w:hAnsi="Times New Roman"/>
          <w:sz w:val="24"/>
          <w:szCs w:val="24"/>
        </w:rPr>
      </w:pPr>
      <w:r w:rsidRPr="00E52164">
        <w:rPr>
          <w:rFonts w:ascii="Times New Roman" w:hAnsi="Times New Roman"/>
          <w:sz w:val="24"/>
          <w:szCs w:val="24"/>
        </w:rPr>
        <w:t>- Постановлением администрации Любимского муниципального района от  04.02.2019 г. № 09-0198/19  «Об утверждении перечня муниципальных услуг, предоставляемых Администрацией муниципального района и муниципальными казенными учреждениями Любимского муниципального района»</w:t>
      </w:r>
    </w:p>
    <w:p w:rsidR="00026791" w:rsidRPr="00E52164" w:rsidRDefault="00026791" w:rsidP="00117EFA">
      <w:pPr>
        <w:tabs>
          <w:tab w:val="left" w:pos="709"/>
        </w:tabs>
        <w:spacing w:after="0" w:line="240" w:lineRule="auto"/>
        <w:ind w:firstLine="426"/>
        <w:jc w:val="both"/>
        <w:rPr>
          <w:rFonts w:ascii="Times New Roman" w:hAnsi="Times New Roman"/>
          <w:sz w:val="24"/>
          <w:szCs w:val="24"/>
        </w:rPr>
      </w:pPr>
      <w:r w:rsidRPr="00E52164">
        <w:rPr>
          <w:rFonts w:ascii="Times New Roman" w:hAnsi="Times New Roman"/>
          <w:sz w:val="24"/>
          <w:szCs w:val="24"/>
        </w:rPr>
        <w:t>2.7. Перечень документов, необходимых для предоставления муниципальной услуги.</w:t>
      </w:r>
    </w:p>
    <w:p w:rsidR="00631746" w:rsidRPr="00E52164" w:rsidRDefault="00026791" w:rsidP="00631746">
      <w:pPr>
        <w:tabs>
          <w:tab w:val="left" w:pos="709"/>
        </w:tabs>
        <w:spacing w:after="0" w:line="240" w:lineRule="auto"/>
        <w:ind w:firstLine="426"/>
        <w:jc w:val="both"/>
        <w:rPr>
          <w:rFonts w:ascii="Times New Roman" w:hAnsi="Times New Roman"/>
          <w:sz w:val="24"/>
          <w:szCs w:val="24"/>
        </w:rPr>
      </w:pPr>
      <w:r w:rsidRPr="00E52164">
        <w:rPr>
          <w:rFonts w:ascii="Times New Roman" w:hAnsi="Times New Roman"/>
          <w:sz w:val="24"/>
          <w:szCs w:val="24"/>
        </w:rPr>
        <w:t>2.7.1. Перечень документов, предоставляемых заявителем самостоятельно:</w:t>
      </w:r>
    </w:p>
    <w:p w:rsidR="00592B78" w:rsidRPr="00E52164" w:rsidRDefault="00592B78" w:rsidP="00592B78">
      <w:pPr>
        <w:pStyle w:val="a6"/>
        <w:numPr>
          <w:ilvl w:val="0"/>
          <w:numId w:val="13"/>
        </w:numPr>
        <w:tabs>
          <w:tab w:val="left" w:pos="709"/>
          <w:tab w:val="left" w:pos="851"/>
          <w:tab w:val="left" w:pos="1276"/>
        </w:tabs>
        <w:spacing w:after="0" w:line="240" w:lineRule="auto"/>
        <w:ind w:left="142" w:firstLine="284"/>
        <w:jc w:val="both"/>
        <w:rPr>
          <w:rFonts w:ascii="Times New Roman" w:hAnsi="Times New Roman"/>
          <w:sz w:val="24"/>
          <w:szCs w:val="24"/>
        </w:rPr>
      </w:pPr>
      <w:r w:rsidRPr="00E52164">
        <w:rPr>
          <w:rFonts w:ascii="Times New Roman" w:hAnsi="Times New Roman"/>
          <w:sz w:val="24"/>
          <w:szCs w:val="24"/>
        </w:rPr>
        <w:lastRenderedPageBreak/>
        <w:t>заявление установленной формы (приложение 1 к административному регламенту). В заявлении указывается согласие заявителя и его представителя на обработку персональных данных;</w:t>
      </w:r>
    </w:p>
    <w:p w:rsidR="00592B78" w:rsidRPr="00E52164" w:rsidRDefault="00592B78" w:rsidP="00592B78">
      <w:pPr>
        <w:pStyle w:val="a6"/>
        <w:numPr>
          <w:ilvl w:val="0"/>
          <w:numId w:val="13"/>
        </w:numPr>
        <w:tabs>
          <w:tab w:val="left" w:pos="709"/>
          <w:tab w:val="left" w:pos="851"/>
          <w:tab w:val="left" w:pos="1276"/>
        </w:tabs>
        <w:spacing w:after="0" w:line="240" w:lineRule="auto"/>
        <w:ind w:left="142" w:firstLine="284"/>
        <w:jc w:val="both"/>
        <w:rPr>
          <w:rFonts w:ascii="Times New Roman" w:hAnsi="Times New Roman"/>
          <w:sz w:val="24"/>
          <w:szCs w:val="24"/>
        </w:rPr>
      </w:pPr>
      <w:r w:rsidRPr="00E52164">
        <w:rPr>
          <w:rFonts w:ascii="Times New Roman" w:hAnsi="Times New Roman"/>
          <w:sz w:val="24"/>
          <w:szCs w:val="24"/>
        </w:rPr>
        <w:t xml:space="preserve"> копия документа, удостоверяющего личность заявителя (в случае обращения физического лица);</w:t>
      </w:r>
    </w:p>
    <w:p w:rsidR="00592B78" w:rsidRPr="00E52164" w:rsidRDefault="00592B78" w:rsidP="00592B78">
      <w:pPr>
        <w:pStyle w:val="a6"/>
        <w:numPr>
          <w:ilvl w:val="0"/>
          <w:numId w:val="13"/>
        </w:numPr>
        <w:tabs>
          <w:tab w:val="left" w:pos="709"/>
          <w:tab w:val="left" w:pos="851"/>
          <w:tab w:val="left" w:pos="1276"/>
        </w:tabs>
        <w:spacing w:after="0" w:line="240" w:lineRule="auto"/>
        <w:ind w:left="142" w:firstLine="284"/>
        <w:jc w:val="both"/>
        <w:rPr>
          <w:rFonts w:ascii="Times New Roman" w:hAnsi="Times New Roman"/>
          <w:sz w:val="24"/>
          <w:szCs w:val="24"/>
        </w:rPr>
      </w:pPr>
      <w:proofErr w:type="gramStart"/>
      <w:r w:rsidRPr="00E52164">
        <w:rPr>
          <w:rFonts w:ascii="Times New Roman" w:hAnsi="Times New Roman"/>
          <w:sz w:val="24"/>
          <w:szCs w:val="24"/>
        </w:rPr>
        <w:t>копия доверенности, а также копия документа, удостоверяющего личность представителя заявителя, если с заявлением обращается представитель заявителя, в том числе копия документа, подтверждающего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w:t>
      </w:r>
      <w:proofErr w:type="gramEnd"/>
      <w:r w:rsidRPr="00E52164">
        <w:rPr>
          <w:rFonts w:ascii="Times New Roman" w:hAnsi="Times New Roman"/>
          <w:sz w:val="24"/>
          <w:szCs w:val="24"/>
        </w:rPr>
        <w:t xml:space="preserve"> имени заявителя без доверенности) (в случае обращения юридического лица);</w:t>
      </w:r>
    </w:p>
    <w:p w:rsidR="00592B78" w:rsidRPr="00E52164" w:rsidRDefault="00592B78" w:rsidP="00592B78">
      <w:pPr>
        <w:pStyle w:val="a6"/>
        <w:numPr>
          <w:ilvl w:val="0"/>
          <w:numId w:val="13"/>
        </w:numPr>
        <w:tabs>
          <w:tab w:val="left" w:pos="709"/>
          <w:tab w:val="left" w:pos="851"/>
          <w:tab w:val="left" w:pos="1276"/>
        </w:tabs>
        <w:spacing w:after="0" w:line="240" w:lineRule="auto"/>
        <w:ind w:left="142" w:firstLine="284"/>
        <w:jc w:val="both"/>
        <w:rPr>
          <w:rFonts w:ascii="Times New Roman" w:hAnsi="Times New Roman"/>
          <w:sz w:val="24"/>
          <w:szCs w:val="24"/>
        </w:rPr>
      </w:pPr>
      <w:r w:rsidRPr="00E52164">
        <w:rPr>
          <w:rFonts w:ascii="Times New Roman" w:hAnsi="Times New Roman"/>
          <w:sz w:val="24"/>
          <w:szCs w:val="24"/>
        </w:rPr>
        <w:t>копии документов, устанавливающих права на здания, строения, сооружения, если права на них не зарегистрированы в Едином государственном реестре недвижимости;</w:t>
      </w:r>
    </w:p>
    <w:p w:rsidR="00592B78" w:rsidRPr="00E52164" w:rsidRDefault="00592B78" w:rsidP="00592B78">
      <w:pPr>
        <w:pStyle w:val="a6"/>
        <w:numPr>
          <w:ilvl w:val="0"/>
          <w:numId w:val="13"/>
        </w:numPr>
        <w:tabs>
          <w:tab w:val="left" w:pos="709"/>
          <w:tab w:val="left" w:pos="851"/>
          <w:tab w:val="left" w:pos="1276"/>
        </w:tabs>
        <w:spacing w:after="0" w:line="240" w:lineRule="auto"/>
        <w:ind w:left="142" w:firstLine="284"/>
        <w:jc w:val="both"/>
        <w:rPr>
          <w:rFonts w:ascii="Times New Roman" w:hAnsi="Times New Roman"/>
          <w:sz w:val="24"/>
          <w:szCs w:val="24"/>
        </w:rPr>
      </w:pPr>
      <w:r w:rsidRPr="00E52164">
        <w:rPr>
          <w:rFonts w:ascii="Times New Roman" w:hAnsi="Times New Roman"/>
          <w:sz w:val="24"/>
          <w:szCs w:val="24"/>
        </w:rPr>
        <w:t>копии документов, устанавливающих права на земельный участок, если права на него не зарегистрированы в Едином государственном реестре недвижимости;</w:t>
      </w:r>
    </w:p>
    <w:p w:rsidR="00DC4949" w:rsidRPr="00E52164" w:rsidRDefault="00592B78" w:rsidP="00592B78">
      <w:pPr>
        <w:pStyle w:val="a6"/>
        <w:numPr>
          <w:ilvl w:val="0"/>
          <w:numId w:val="13"/>
        </w:numPr>
        <w:tabs>
          <w:tab w:val="left" w:pos="709"/>
          <w:tab w:val="left" w:pos="851"/>
          <w:tab w:val="left" w:pos="1276"/>
        </w:tabs>
        <w:spacing w:after="0" w:line="240" w:lineRule="auto"/>
        <w:ind w:left="142" w:firstLine="284"/>
        <w:jc w:val="both"/>
        <w:rPr>
          <w:rFonts w:ascii="Times New Roman" w:hAnsi="Times New Roman"/>
          <w:sz w:val="24"/>
          <w:szCs w:val="24"/>
          <w:lang w:eastAsia="ru-RU"/>
        </w:rPr>
      </w:pPr>
      <w:r w:rsidRPr="00E52164">
        <w:rPr>
          <w:rFonts w:ascii="Times New Roman" w:hAnsi="Times New Roman"/>
          <w:sz w:val="24"/>
          <w:szCs w:val="24"/>
        </w:rPr>
        <w:t>в случае если право обладания земельным участком - аренда, дополнительно предоставляется согласие собственника земельного участка и объекта капитального строительства (оригинал). В случае если земельный участок находится в муниципальной собственности либо если государственная собственность в отношении него не разграничена, предоставление такого согласия не требуется.</w:t>
      </w:r>
    </w:p>
    <w:p w:rsidR="00592B78" w:rsidRPr="00E52164" w:rsidRDefault="00026791" w:rsidP="00440265">
      <w:pPr>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 xml:space="preserve">2.7.2. Перечень документов и сведений, подлежащих представлению в рамках межведомственного </w:t>
      </w:r>
      <w:r w:rsidR="009A05DA" w:rsidRPr="00E52164">
        <w:rPr>
          <w:rFonts w:ascii="Times New Roman" w:hAnsi="Times New Roman"/>
          <w:sz w:val="24"/>
          <w:szCs w:val="24"/>
        </w:rPr>
        <w:t>информационного взаимодействия</w:t>
      </w:r>
      <w:r w:rsidR="00592B78" w:rsidRPr="00E52164">
        <w:rPr>
          <w:rFonts w:ascii="Times New Roman" w:hAnsi="Times New Roman"/>
          <w:sz w:val="24"/>
          <w:szCs w:val="24"/>
        </w:rPr>
        <w:t>:</w:t>
      </w:r>
    </w:p>
    <w:p w:rsidR="00592B78" w:rsidRPr="00E52164" w:rsidRDefault="00592B78" w:rsidP="00592B78">
      <w:pPr>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 выписка из Единого государственного реестра юридических лиц (если заявитель - юридическое лицо), выдаваемая Федеральной налоговой службой;</w:t>
      </w:r>
    </w:p>
    <w:p w:rsidR="00592B78" w:rsidRPr="00E52164" w:rsidRDefault="00592B78" w:rsidP="00592B78">
      <w:pPr>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 выписка из Единого государственного реестра индивидуальных предпринимателей (если заявитель - индивидуальный предприниматель), выдаваемая Федеральной налоговой службой;</w:t>
      </w:r>
    </w:p>
    <w:p w:rsidR="00592B78" w:rsidRPr="00E52164" w:rsidRDefault="00592B78" w:rsidP="00592B78">
      <w:pPr>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 выписка из Единого государственного реестра недвижимости (о правах на здание, строение, сооружение), выдаваемая управлением Федеральной службы государственной регистрации, кадастра и картографии по Ярославской области;</w:t>
      </w:r>
    </w:p>
    <w:p w:rsidR="00592B78" w:rsidRPr="00E52164" w:rsidRDefault="00592B78" w:rsidP="00592B78">
      <w:pPr>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 выписка из Единого государственного реестра недвижимости (о правах на земельный участок), выдаваемая управлением Федеральной службы государственной регистрации, кадастра и картографии по Ярославской области;</w:t>
      </w:r>
    </w:p>
    <w:p w:rsidR="00592B78" w:rsidRPr="00E52164" w:rsidRDefault="00592B78" w:rsidP="00592B78">
      <w:pPr>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 кадастровый паспорт земельного участка, выдаваемый филиалом федерального государственного бюджетного учреждения "Федеральная кадастровая палата Росреестра" по Ярославской области.</w:t>
      </w:r>
    </w:p>
    <w:p w:rsidR="00592B78" w:rsidRPr="00E52164" w:rsidRDefault="00592B78" w:rsidP="00592B78">
      <w:pPr>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Заявитель вправе предоставить полный пакет документов, необходимый для предоставления муниципальной услуги, самостоятельно.</w:t>
      </w:r>
    </w:p>
    <w:p w:rsidR="00026791" w:rsidRPr="00E52164" w:rsidRDefault="00026791" w:rsidP="00117EFA">
      <w:pPr>
        <w:tabs>
          <w:tab w:val="left" w:pos="709"/>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 xml:space="preserve">Для оказания муниципальной услуги необходим полный перечень документов, указанных в пункте. 2.7.настоящего раздела </w:t>
      </w:r>
      <w:r w:rsidR="00245CEC" w:rsidRPr="00E52164">
        <w:rPr>
          <w:rFonts w:ascii="Times New Roman" w:hAnsi="Times New Roman"/>
          <w:sz w:val="24"/>
          <w:szCs w:val="24"/>
        </w:rPr>
        <w:t>р</w:t>
      </w:r>
      <w:r w:rsidRPr="00E52164">
        <w:rPr>
          <w:rFonts w:ascii="Times New Roman" w:hAnsi="Times New Roman"/>
          <w:sz w:val="24"/>
          <w:szCs w:val="24"/>
        </w:rPr>
        <w:t>егламента.</w:t>
      </w:r>
    </w:p>
    <w:p w:rsidR="00026791" w:rsidRPr="00E52164" w:rsidRDefault="00026791" w:rsidP="00117EFA">
      <w:pPr>
        <w:tabs>
          <w:tab w:val="left" w:pos="709"/>
        </w:tabs>
        <w:autoSpaceDE w:val="0"/>
        <w:autoSpaceDN w:val="0"/>
        <w:adjustRightInd w:val="0"/>
        <w:spacing w:after="0" w:line="240" w:lineRule="auto"/>
        <w:ind w:firstLine="426"/>
        <w:jc w:val="both"/>
        <w:rPr>
          <w:rFonts w:ascii="Times New Roman" w:hAnsi="Times New Roman"/>
          <w:sz w:val="24"/>
          <w:szCs w:val="24"/>
          <w:lang w:eastAsia="ru-RU"/>
        </w:rPr>
      </w:pPr>
      <w:r w:rsidRPr="00E52164">
        <w:rPr>
          <w:rFonts w:ascii="Times New Roman" w:hAnsi="Times New Roman"/>
          <w:sz w:val="24"/>
          <w:szCs w:val="24"/>
          <w:lang w:eastAsia="ru-RU"/>
        </w:rPr>
        <w:t>Орган, предоставляющий муниципальную услугу, не вправе требовать от заявителя:</w:t>
      </w:r>
    </w:p>
    <w:p w:rsidR="00026791" w:rsidRPr="00E52164" w:rsidRDefault="00026791" w:rsidP="00117EFA">
      <w:pPr>
        <w:pStyle w:val="a6"/>
        <w:numPr>
          <w:ilvl w:val="0"/>
          <w:numId w:val="6"/>
        </w:numPr>
        <w:tabs>
          <w:tab w:val="left" w:pos="709"/>
          <w:tab w:val="left" w:pos="1134"/>
        </w:tabs>
        <w:autoSpaceDE w:val="0"/>
        <w:autoSpaceDN w:val="0"/>
        <w:adjustRightInd w:val="0"/>
        <w:spacing w:after="0" w:line="240" w:lineRule="auto"/>
        <w:ind w:left="0" w:firstLine="426"/>
        <w:jc w:val="both"/>
        <w:rPr>
          <w:rFonts w:ascii="Times New Roman" w:hAnsi="Times New Roman"/>
          <w:sz w:val="24"/>
          <w:szCs w:val="24"/>
          <w:lang w:eastAsia="ru-RU"/>
        </w:rPr>
      </w:pPr>
      <w:r w:rsidRPr="00E52164">
        <w:rPr>
          <w:rFonts w:ascii="Times New Roman" w:hAnsi="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621F0" w:rsidRPr="00E52164" w:rsidRDefault="00026791" w:rsidP="00117EFA">
      <w:pPr>
        <w:pStyle w:val="a6"/>
        <w:numPr>
          <w:ilvl w:val="0"/>
          <w:numId w:val="6"/>
        </w:numPr>
        <w:tabs>
          <w:tab w:val="left" w:pos="709"/>
          <w:tab w:val="left" w:pos="1134"/>
        </w:tabs>
        <w:autoSpaceDE w:val="0"/>
        <w:autoSpaceDN w:val="0"/>
        <w:adjustRightInd w:val="0"/>
        <w:spacing w:after="0" w:line="240" w:lineRule="auto"/>
        <w:ind w:left="0" w:firstLine="426"/>
        <w:jc w:val="both"/>
        <w:rPr>
          <w:rFonts w:ascii="Times New Roman" w:hAnsi="Times New Roman"/>
          <w:sz w:val="24"/>
          <w:szCs w:val="24"/>
          <w:lang w:eastAsia="ru-RU"/>
        </w:rPr>
      </w:pPr>
      <w:proofErr w:type="gramStart"/>
      <w:r w:rsidRPr="00E52164">
        <w:rPr>
          <w:rFonts w:ascii="Times New Roman" w:hAnsi="Times New Roman"/>
          <w:sz w:val="24"/>
          <w:szCs w:val="24"/>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w:t>
      </w:r>
      <w:r w:rsidRPr="00E52164">
        <w:rPr>
          <w:rFonts w:ascii="Times New Roman" w:hAnsi="Times New Roman"/>
          <w:sz w:val="24"/>
          <w:szCs w:val="24"/>
          <w:lang w:eastAsia="ru-RU"/>
        </w:rPr>
        <w:lastRenderedPageBreak/>
        <w:t>правовыми актами Ярославской области</w:t>
      </w:r>
      <w:proofErr w:type="gramEnd"/>
      <w:r w:rsidRPr="00E52164">
        <w:rPr>
          <w:rFonts w:ascii="Times New Roman" w:hAnsi="Times New Roman"/>
          <w:sz w:val="24"/>
          <w:szCs w:val="24"/>
          <w:lang w:eastAsia="ru-RU"/>
        </w:rPr>
        <w:t>,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9621F0" w:rsidRPr="00E52164" w:rsidRDefault="00026791" w:rsidP="009621F0">
      <w:pPr>
        <w:tabs>
          <w:tab w:val="left" w:pos="567"/>
        </w:tabs>
        <w:spacing w:after="0" w:line="240" w:lineRule="auto"/>
        <w:ind w:firstLine="425"/>
        <w:jc w:val="both"/>
        <w:rPr>
          <w:rFonts w:ascii="Times New Roman" w:eastAsia="Times New Roman" w:hAnsi="Times New Roman"/>
          <w:sz w:val="24"/>
          <w:szCs w:val="24"/>
          <w:lang w:eastAsia="ar-SA"/>
        </w:rPr>
      </w:pPr>
      <w:r w:rsidRPr="00E52164">
        <w:rPr>
          <w:rFonts w:ascii="Times New Roman" w:hAnsi="Times New Roman"/>
          <w:sz w:val="24"/>
          <w:szCs w:val="24"/>
          <w:lang w:eastAsia="ru-RU"/>
        </w:rPr>
        <w:t xml:space="preserve"> </w:t>
      </w:r>
      <w:r w:rsidR="009621F0" w:rsidRPr="00E52164">
        <w:rPr>
          <w:rFonts w:ascii="Times New Roman" w:eastAsia="Times New Roman" w:hAnsi="Times New Roman"/>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621F0" w:rsidRPr="00E52164" w:rsidRDefault="009621F0" w:rsidP="009621F0">
      <w:pPr>
        <w:tabs>
          <w:tab w:val="left" w:pos="567"/>
        </w:tabs>
        <w:spacing w:after="0" w:line="240" w:lineRule="auto"/>
        <w:ind w:firstLine="425"/>
        <w:jc w:val="both"/>
        <w:rPr>
          <w:rFonts w:ascii="Times New Roman" w:eastAsia="Times New Roman" w:hAnsi="Times New Roman"/>
          <w:sz w:val="24"/>
          <w:szCs w:val="24"/>
          <w:lang w:eastAsia="ar-SA"/>
        </w:rPr>
      </w:pPr>
      <w:r w:rsidRPr="00E52164">
        <w:rPr>
          <w:rFonts w:ascii="Times New Roman" w:eastAsia="Times New Roman" w:hAnsi="Times New Roman"/>
          <w:sz w:val="24"/>
          <w:szCs w:val="24"/>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621F0" w:rsidRPr="00E52164" w:rsidRDefault="009621F0" w:rsidP="009621F0">
      <w:pPr>
        <w:tabs>
          <w:tab w:val="left" w:pos="567"/>
        </w:tabs>
        <w:spacing w:after="0" w:line="240" w:lineRule="auto"/>
        <w:ind w:firstLine="425"/>
        <w:jc w:val="both"/>
        <w:rPr>
          <w:rFonts w:ascii="Times New Roman" w:eastAsia="Times New Roman" w:hAnsi="Times New Roman"/>
          <w:sz w:val="24"/>
          <w:szCs w:val="24"/>
          <w:lang w:eastAsia="ar-SA"/>
        </w:rPr>
      </w:pPr>
      <w:r w:rsidRPr="00E52164">
        <w:rPr>
          <w:rFonts w:ascii="Times New Roman" w:eastAsia="Times New Roman" w:hAnsi="Times New Roman"/>
          <w:sz w:val="24"/>
          <w:szCs w:val="24"/>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621F0" w:rsidRPr="00E52164" w:rsidRDefault="009621F0" w:rsidP="009621F0">
      <w:pPr>
        <w:tabs>
          <w:tab w:val="left" w:pos="567"/>
        </w:tabs>
        <w:spacing w:after="0" w:line="240" w:lineRule="auto"/>
        <w:ind w:firstLine="425"/>
        <w:jc w:val="both"/>
        <w:rPr>
          <w:rFonts w:ascii="Times New Roman" w:eastAsia="Times New Roman" w:hAnsi="Times New Roman"/>
          <w:sz w:val="24"/>
          <w:szCs w:val="24"/>
          <w:lang w:eastAsia="ar-SA"/>
        </w:rPr>
      </w:pPr>
      <w:r w:rsidRPr="00E52164">
        <w:rPr>
          <w:rFonts w:ascii="Times New Roman" w:eastAsia="Times New Roman" w:hAnsi="Times New Roman"/>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26791" w:rsidRPr="00E52164" w:rsidRDefault="009621F0" w:rsidP="009621F0">
      <w:pPr>
        <w:pStyle w:val="a6"/>
        <w:tabs>
          <w:tab w:val="left" w:pos="709"/>
          <w:tab w:val="left" w:pos="1134"/>
        </w:tabs>
        <w:autoSpaceDE w:val="0"/>
        <w:autoSpaceDN w:val="0"/>
        <w:adjustRightInd w:val="0"/>
        <w:spacing w:after="0" w:line="240" w:lineRule="auto"/>
        <w:ind w:left="0" w:firstLine="426"/>
        <w:jc w:val="both"/>
        <w:rPr>
          <w:rFonts w:ascii="Times New Roman" w:hAnsi="Times New Roman"/>
          <w:sz w:val="24"/>
          <w:szCs w:val="24"/>
          <w:lang w:eastAsia="ru-RU"/>
        </w:rPr>
      </w:pPr>
      <w:r w:rsidRPr="00E52164">
        <w:rPr>
          <w:rFonts w:ascii="Times New Roman" w:eastAsia="Times New Roman" w:hAnsi="Times New Roman"/>
          <w:sz w:val="24"/>
          <w:szCs w:val="24"/>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026791" w:rsidRPr="00E52164" w:rsidRDefault="00846CE3" w:rsidP="00117EFA">
      <w:pPr>
        <w:tabs>
          <w:tab w:val="left" w:pos="709"/>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lang w:eastAsia="ru-RU"/>
        </w:rPr>
        <w:t>2.8</w:t>
      </w:r>
      <w:r w:rsidR="00026791" w:rsidRPr="00E52164">
        <w:rPr>
          <w:rFonts w:ascii="Times New Roman" w:hAnsi="Times New Roman"/>
          <w:sz w:val="24"/>
          <w:szCs w:val="24"/>
          <w:lang w:eastAsia="ru-RU"/>
        </w:rPr>
        <w:t xml:space="preserve">. </w:t>
      </w:r>
      <w:r w:rsidR="00026791" w:rsidRPr="00E52164">
        <w:rPr>
          <w:rFonts w:ascii="Times New Roman" w:hAnsi="Times New Roman"/>
          <w:sz w:val="24"/>
          <w:szCs w:val="24"/>
        </w:rPr>
        <w:t>Основания для отказа в приеме документов отсутствуют.</w:t>
      </w:r>
    </w:p>
    <w:p w:rsidR="00516949" w:rsidRPr="00E52164" w:rsidRDefault="00846CE3" w:rsidP="00117EFA">
      <w:pPr>
        <w:tabs>
          <w:tab w:val="left" w:pos="709"/>
        </w:tabs>
        <w:spacing w:after="0" w:line="240" w:lineRule="auto"/>
        <w:ind w:firstLine="426"/>
        <w:jc w:val="both"/>
        <w:rPr>
          <w:rFonts w:ascii="Times New Roman" w:hAnsi="Times New Roman"/>
          <w:sz w:val="24"/>
          <w:szCs w:val="24"/>
        </w:rPr>
      </w:pPr>
      <w:r w:rsidRPr="00E52164">
        <w:rPr>
          <w:rFonts w:ascii="Times New Roman" w:hAnsi="Times New Roman"/>
          <w:sz w:val="24"/>
          <w:szCs w:val="24"/>
        </w:rPr>
        <w:t>2.9</w:t>
      </w:r>
      <w:r w:rsidR="00026791" w:rsidRPr="00E52164">
        <w:rPr>
          <w:rFonts w:ascii="Times New Roman" w:hAnsi="Times New Roman"/>
          <w:sz w:val="24"/>
          <w:szCs w:val="24"/>
        </w:rPr>
        <w:t>. Основания для отказа в предоставлении услуги</w:t>
      </w:r>
      <w:r w:rsidR="00516949" w:rsidRPr="00E52164">
        <w:rPr>
          <w:rFonts w:ascii="Times New Roman" w:hAnsi="Times New Roman"/>
          <w:sz w:val="24"/>
          <w:szCs w:val="24"/>
        </w:rPr>
        <w:t xml:space="preserve"> отсутствуют.</w:t>
      </w:r>
    </w:p>
    <w:p w:rsidR="00516949" w:rsidRPr="00E52164" w:rsidRDefault="00846CE3" w:rsidP="00C83E08">
      <w:pPr>
        <w:tabs>
          <w:tab w:val="left" w:pos="709"/>
        </w:tabs>
        <w:spacing w:after="0" w:line="240" w:lineRule="auto"/>
        <w:ind w:firstLine="426"/>
        <w:jc w:val="both"/>
        <w:rPr>
          <w:rFonts w:ascii="Times New Roman" w:hAnsi="Times New Roman"/>
          <w:sz w:val="24"/>
          <w:szCs w:val="24"/>
        </w:rPr>
      </w:pPr>
      <w:r w:rsidRPr="00E52164">
        <w:rPr>
          <w:rFonts w:ascii="Times New Roman" w:hAnsi="Times New Roman"/>
          <w:sz w:val="24"/>
          <w:szCs w:val="24"/>
        </w:rPr>
        <w:t>2.10</w:t>
      </w:r>
      <w:r w:rsidR="00026791" w:rsidRPr="00E52164">
        <w:rPr>
          <w:rFonts w:ascii="Times New Roman" w:hAnsi="Times New Roman"/>
          <w:sz w:val="24"/>
          <w:szCs w:val="24"/>
        </w:rPr>
        <w:t xml:space="preserve">. Исчерпывающий перечень оснований для </w:t>
      </w:r>
      <w:r w:rsidR="00B569D5" w:rsidRPr="00E52164">
        <w:rPr>
          <w:rFonts w:ascii="Times New Roman" w:hAnsi="Times New Roman"/>
          <w:sz w:val="24"/>
          <w:szCs w:val="24"/>
        </w:rPr>
        <w:t>отказа в выдаче разрешения на осуществление условно разрешенного вида использования земельного участка или объекта капитального строительства</w:t>
      </w:r>
      <w:r w:rsidR="00516949" w:rsidRPr="00E52164">
        <w:rPr>
          <w:rFonts w:ascii="Times New Roman" w:hAnsi="Times New Roman"/>
          <w:sz w:val="24"/>
          <w:szCs w:val="24"/>
        </w:rPr>
        <w:t>:</w:t>
      </w:r>
    </w:p>
    <w:p w:rsidR="00B569D5" w:rsidRPr="00E52164" w:rsidRDefault="00B569D5" w:rsidP="00B569D5">
      <w:pPr>
        <w:tabs>
          <w:tab w:val="left" w:pos="-3420"/>
          <w:tab w:val="left" w:pos="709"/>
        </w:tabs>
        <w:spacing w:after="0" w:line="240" w:lineRule="auto"/>
        <w:ind w:firstLine="426"/>
        <w:jc w:val="both"/>
        <w:rPr>
          <w:rFonts w:ascii="Times New Roman" w:hAnsi="Times New Roman"/>
          <w:sz w:val="24"/>
          <w:szCs w:val="24"/>
        </w:rPr>
      </w:pPr>
      <w:r w:rsidRPr="00E52164">
        <w:rPr>
          <w:rFonts w:ascii="Times New Roman" w:hAnsi="Times New Roman"/>
          <w:sz w:val="24"/>
          <w:szCs w:val="24"/>
        </w:rPr>
        <w:t>- предоставление неполного пакета документов, указанного в п. 2.7.1.;</w:t>
      </w:r>
    </w:p>
    <w:p w:rsidR="00B569D5" w:rsidRPr="00E52164" w:rsidRDefault="00B569D5" w:rsidP="00B569D5">
      <w:pPr>
        <w:tabs>
          <w:tab w:val="left" w:pos="-3420"/>
          <w:tab w:val="left" w:pos="709"/>
        </w:tabs>
        <w:spacing w:after="0" w:line="240" w:lineRule="auto"/>
        <w:ind w:firstLine="426"/>
        <w:jc w:val="both"/>
        <w:rPr>
          <w:rFonts w:ascii="Times New Roman" w:hAnsi="Times New Roman"/>
          <w:sz w:val="24"/>
          <w:szCs w:val="24"/>
        </w:rPr>
      </w:pPr>
      <w:r w:rsidRPr="00E52164">
        <w:rPr>
          <w:rFonts w:ascii="Times New Roman" w:hAnsi="Times New Roman"/>
          <w:sz w:val="24"/>
          <w:szCs w:val="24"/>
        </w:rPr>
        <w:t>- несоответствие указанного заявителем вида использования земельного участка или объекта капитального строительства условно разрешенным видам использования, указанным в Правилах землепользования и застройки муниципального образования;</w:t>
      </w:r>
    </w:p>
    <w:p w:rsidR="00B569D5" w:rsidRPr="00E52164" w:rsidRDefault="00B569D5" w:rsidP="00B569D5">
      <w:pPr>
        <w:tabs>
          <w:tab w:val="left" w:pos="-3420"/>
          <w:tab w:val="left" w:pos="709"/>
        </w:tabs>
        <w:spacing w:after="0" w:line="240" w:lineRule="auto"/>
        <w:ind w:firstLine="426"/>
        <w:jc w:val="both"/>
        <w:rPr>
          <w:rFonts w:ascii="Times New Roman" w:hAnsi="Times New Roman"/>
          <w:sz w:val="24"/>
          <w:szCs w:val="24"/>
        </w:rPr>
      </w:pPr>
      <w:r w:rsidRPr="00E52164">
        <w:rPr>
          <w:rFonts w:ascii="Times New Roman" w:hAnsi="Times New Roman"/>
          <w:sz w:val="24"/>
          <w:szCs w:val="24"/>
        </w:rPr>
        <w:t>- если намерения заказчика (застройщика) противоречат действующему законодательству, нормативным правовым актам, градостроительным нормативам, положениям утвержденной градостроительной документации.</w:t>
      </w:r>
    </w:p>
    <w:p w:rsidR="00026791" w:rsidRPr="00E52164" w:rsidRDefault="00846CE3" w:rsidP="00B569D5">
      <w:pPr>
        <w:tabs>
          <w:tab w:val="left" w:pos="-3420"/>
          <w:tab w:val="left" w:pos="709"/>
        </w:tabs>
        <w:spacing w:after="0" w:line="240" w:lineRule="auto"/>
        <w:ind w:firstLine="426"/>
        <w:jc w:val="both"/>
        <w:rPr>
          <w:rFonts w:ascii="Times New Roman" w:hAnsi="Times New Roman"/>
          <w:sz w:val="24"/>
          <w:szCs w:val="24"/>
          <w:lang w:eastAsia="ru-RU"/>
        </w:rPr>
      </w:pPr>
      <w:r w:rsidRPr="00E52164">
        <w:rPr>
          <w:rFonts w:ascii="Times New Roman" w:hAnsi="Times New Roman"/>
          <w:sz w:val="24"/>
          <w:szCs w:val="24"/>
          <w:lang w:eastAsia="ru-RU"/>
        </w:rPr>
        <w:t>2.11</w:t>
      </w:r>
      <w:r w:rsidR="00026791" w:rsidRPr="00E52164">
        <w:rPr>
          <w:rFonts w:ascii="Times New Roman" w:hAnsi="Times New Roman"/>
          <w:sz w:val="24"/>
          <w:szCs w:val="24"/>
          <w:lang w:eastAsia="ru-RU"/>
        </w:rPr>
        <w:t>. Возможность приостановления срока предоставления муниципальной услуги законодательством не предусмотрена.</w:t>
      </w:r>
    </w:p>
    <w:p w:rsidR="00026791" w:rsidRPr="00E52164" w:rsidRDefault="00846CE3" w:rsidP="00E52164">
      <w:pPr>
        <w:tabs>
          <w:tab w:val="left" w:pos="709"/>
        </w:tabs>
        <w:spacing w:after="0" w:line="240" w:lineRule="auto"/>
        <w:ind w:firstLine="426"/>
        <w:jc w:val="both"/>
        <w:rPr>
          <w:rFonts w:ascii="Times New Roman" w:hAnsi="Times New Roman"/>
          <w:sz w:val="24"/>
          <w:szCs w:val="24"/>
        </w:rPr>
      </w:pPr>
      <w:r w:rsidRPr="00E52164">
        <w:rPr>
          <w:rFonts w:ascii="Times New Roman" w:hAnsi="Times New Roman"/>
          <w:sz w:val="24"/>
          <w:szCs w:val="24"/>
        </w:rPr>
        <w:t>2.12</w:t>
      </w:r>
      <w:r w:rsidR="00026791" w:rsidRPr="00E52164">
        <w:rPr>
          <w:rFonts w:ascii="Times New Roman" w:hAnsi="Times New Roman"/>
          <w:sz w:val="24"/>
          <w:szCs w:val="24"/>
        </w:rPr>
        <w:t>. Предоставление муниципальной услуги осуществляется без взимания платы.</w:t>
      </w:r>
    </w:p>
    <w:p w:rsidR="006E489C" w:rsidRPr="00E52164" w:rsidRDefault="006E489C" w:rsidP="00E52164">
      <w:pPr>
        <w:tabs>
          <w:tab w:val="left" w:pos="709"/>
        </w:tabs>
        <w:spacing w:after="0" w:line="240" w:lineRule="auto"/>
        <w:ind w:firstLine="426"/>
        <w:jc w:val="both"/>
        <w:rPr>
          <w:rFonts w:ascii="Times New Roman" w:hAnsi="Times New Roman"/>
          <w:sz w:val="24"/>
          <w:szCs w:val="24"/>
        </w:rPr>
      </w:pPr>
      <w:r w:rsidRPr="00E52164">
        <w:rPr>
          <w:rFonts w:ascii="Times New Roman" w:hAnsi="Times New Roman"/>
          <w:sz w:val="24"/>
          <w:szCs w:val="24"/>
        </w:rPr>
        <w:t>Расходы, связанные с организацией и проведением публичных слушаний по вопросу выдачи разрешения на осуществление условно разрешенного вида использования земельного участка или объекта капитального строительства, несет физическое или юридическое лицо, заинтересованное в предоставлении такого разрешения.</w:t>
      </w:r>
    </w:p>
    <w:p w:rsidR="00026791" w:rsidRPr="00E52164" w:rsidRDefault="00846CE3" w:rsidP="00E52164">
      <w:pPr>
        <w:tabs>
          <w:tab w:val="left" w:pos="709"/>
        </w:tabs>
        <w:spacing w:after="0" w:line="240" w:lineRule="auto"/>
        <w:ind w:firstLine="426"/>
        <w:jc w:val="both"/>
        <w:rPr>
          <w:rFonts w:ascii="Times New Roman" w:hAnsi="Times New Roman"/>
          <w:sz w:val="24"/>
          <w:szCs w:val="24"/>
        </w:rPr>
      </w:pPr>
      <w:r w:rsidRPr="00E52164">
        <w:rPr>
          <w:rFonts w:ascii="Times New Roman" w:hAnsi="Times New Roman"/>
          <w:sz w:val="24"/>
          <w:szCs w:val="24"/>
        </w:rPr>
        <w:t>2.13</w:t>
      </w:r>
      <w:r w:rsidR="00026791" w:rsidRPr="00E52164">
        <w:rPr>
          <w:rFonts w:ascii="Times New Roman" w:hAnsi="Times New Roman"/>
          <w:sz w:val="24"/>
          <w:szCs w:val="24"/>
        </w:rPr>
        <w:t xml:space="preserve">. Максимальный срок ожидания в очереди при подаче </w:t>
      </w:r>
      <w:r w:rsidR="00B569D5" w:rsidRPr="00E52164">
        <w:rPr>
          <w:rFonts w:ascii="Times New Roman" w:hAnsi="Times New Roman"/>
          <w:sz w:val="24"/>
          <w:szCs w:val="24"/>
        </w:rPr>
        <w:t>заявления</w:t>
      </w:r>
      <w:r w:rsidR="00026791" w:rsidRPr="00E52164">
        <w:rPr>
          <w:rFonts w:ascii="Times New Roman" w:hAnsi="Times New Roman"/>
          <w:sz w:val="24"/>
          <w:szCs w:val="24"/>
        </w:rPr>
        <w:t xml:space="preserve"> и при получении результата предоставления муниципальной услуги не должен превышать 15 минут. </w:t>
      </w:r>
    </w:p>
    <w:p w:rsidR="00026791" w:rsidRPr="00E52164" w:rsidRDefault="00846CE3" w:rsidP="00117EFA">
      <w:pPr>
        <w:tabs>
          <w:tab w:val="left" w:pos="709"/>
        </w:tabs>
        <w:spacing w:after="0" w:line="240" w:lineRule="auto"/>
        <w:ind w:firstLine="425"/>
        <w:jc w:val="both"/>
        <w:rPr>
          <w:rFonts w:ascii="Times New Roman" w:hAnsi="Times New Roman"/>
          <w:sz w:val="24"/>
          <w:szCs w:val="24"/>
        </w:rPr>
      </w:pPr>
      <w:r w:rsidRPr="00E52164">
        <w:rPr>
          <w:rFonts w:ascii="Times New Roman" w:hAnsi="Times New Roman"/>
          <w:sz w:val="24"/>
          <w:szCs w:val="24"/>
        </w:rPr>
        <w:t>2.14</w:t>
      </w:r>
      <w:r w:rsidR="00026791" w:rsidRPr="00E52164">
        <w:rPr>
          <w:rFonts w:ascii="Times New Roman" w:hAnsi="Times New Roman"/>
          <w:sz w:val="24"/>
          <w:szCs w:val="24"/>
        </w:rPr>
        <w:t xml:space="preserve">. Срок и порядок регистрации </w:t>
      </w:r>
      <w:r w:rsidR="00B569D5" w:rsidRPr="00E52164">
        <w:rPr>
          <w:rFonts w:ascii="Times New Roman" w:hAnsi="Times New Roman"/>
          <w:sz w:val="24"/>
          <w:szCs w:val="24"/>
        </w:rPr>
        <w:t>заявления</w:t>
      </w:r>
      <w:r w:rsidR="00026791" w:rsidRPr="00E52164">
        <w:rPr>
          <w:rFonts w:ascii="Times New Roman" w:hAnsi="Times New Roman"/>
          <w:sz w:val="24"/>
          <w:szCs w:val="24"/>
        </w:rPr>
        <w:t xml:space="preserve"> на предоставление муниципальной услуги.</w:t>
      </w:r>
    </w:p>
    <w:p w:rsidR="00845D37" w:rsidRPr="00E52164" w:rsidRDefault="00B569D5" w:rsidP="00117EFA">
      <w:pPr>
        <w:spacing w:after="0" w:line="240" w:lineRule="auto"/>
        <w:ind w:firstLine="425"/>
        <w:jc w:val="both"/>
        <w:rPr>
          <w:rFonts w:ascii="Times New Roman" w:eastAsiaTheme="minorHAnsi" w:hAnsi="Times New Roman"/>
          <w:sz w:val="24"/>
          <w:szCs w:val="24"/>
        </w:rPr>
      </w:pPr>
      <w:r w:rsidRPr="00E52164">
        <w:rPr>
          <w:rFonts w:ascii="Times New Roman" w:eastAsiaTheme="minorHAnsi" w:hAnsi="Times New Roman"/>
          <w:sz w:val="24"/>
          <w:szCs w:val="24"/>
        </w:rPr>
        <w:t>Заявление</w:t>
      </w:r>
      <w:r w:rsidR="00845D37" w:rsidRPr="00E52164">
        <w:rPr>
          <w:rFonts w:ascii="Times New Roman" w:eastAsiaTheme="minorHAnsi" w:hAnsi="Times New Roman"/>
          <w:sz w:val="24"/>
          <w:szCs w:val="24"/>
        </w:rPr>
        <w:t xml:space="preserve">, поданное в очной форме в уполномоченный орган, регистрируется непосредственно при подаче соответствующего </w:t>
      </w:r>
      <w:r w:rsidRPr="00E52164">
        <w:rPr>
          <w:rFonts w:ascii="Times New Roman" w:eastAsiaTheme="minorHAnsi" w:hAnsi="Times New Roman"/>
          <w:sz w:val="24"/>
          <w:szCs w:val="24"/>
        </w:rPr>
        <w:t>заявления</w:t>
      </w:r>
      <w:r w:rsidR="00EA35F5" w:rsidRPr="00E52164">
        <w:rPr>
          <w:rFonts w:ascii="Times New Roman" w:eastAsiaTheme="minorHAnsi" w:hAnsi="Times New Roman"/>
          <w:sz w:val="24"/>
          <w:szCs w:val="24"/>
        </w:rPr>
        <w:t xml:space="preserve"> </w:t>
      </w:r>
      <w:r w:rsidR="00845D37" w:rsidRPr="00E52164">
        <w:rPr>
          <w:rFonts w:ascii="Times New Roman" w:eastAsiaTheme="minorHAnsi" w:hAnsi="Times New Roman"/>
          <w:sz w:val="24"/>
          <w:szCs w:val="24"/>
        </w:rPr>
        <w:t xml:space="preserve">в уполномоченный орган. </w:t>
      </w:r>
    </w:p>
    <w:p w:rsidR="00845D37" w:rsidRPr="00E52164" w:rsidRDefault="00B569D5" w:rsidP="00117EFA">
      <w:pPr>
        <w:tabs>
          <w:tab w:val="left" w:pos="567"/>
          <w:tab w:val="left" w:pos="709"/>
        </w:tabs>
        <w:spacing w:after="0" w:line="240" w:lineRule="auto"/>
        <w:ind w:firstLine="425"/>
        <w:jc w:val="both"/>
        <w:rPr>
          <w:rFonts w:ascii="Times New Roman" w:eastAsiaTheme="minorHAnsi" w:hAnsi="Times New Roman"/>
          <w:strike/>
          <w:sz w:val="24"/>
          <w:szCs w:val="24"/>
        </w:rPr>
      </w:pPr>
      <w:r w:rsidRPr="00E52164">
        <w:rPr>
          <w:rFonts w:ascii="Times New Roman" w:eastAsiaTheme="minorHAnsi" w:hAnsi="Times New Roman"/>
          <w:sz w:val="24"/>
          <w:szCs w:val="24"/>
        </w:rPr>
        <w:t>Заявление</w:t>
      </w:r>
      <w:r w:rsidR="00845D37" w:rsidRPr="00E52164">
        <w:rPr>
          <w:rFonts w:ascii="Times New Roman" w:eastAsiaTheme="minorHAnsi" w:hAnsi="Times New Roman"/>
          <w:sz w:val="24"/>
          <w:szCs w:val="24"/>
        </w:rPr>
        <w:t>, поданное в очной форме в МФЦ, регистрируется в порядке, определенном подпунктом 3.6.1. пункта 3.6. раздела 3 рег</w:t>
      </w:r>
      <w:bookmarkStart w:id="2" w:name="_GoBack"/>
      <w:bookmarkEnd w:id="2"/>
      <w:r w:rsidR="00845D37" w:rsidRPr="00E52164">
        <w:rPr>
          <w:rFonts w:ascii="Times New Roman" w:eastAsiaTheme="minorHAnsi" w:hAnsi="Times New Roman"/>
          <w:sz w:val="24"/>
          <w:szCs w:val="24"/>
        </w:rPr>
        <w:t>ламента.</w:t>
      </w:r>
    </w:p>
    <w:p w:rsidR="00845D37" w:rsidRPr="00E52164" w:rsidRDefault="00B569D5" w:rsidP="00117EFA">
      <w:pPr>
        <w:spacing w:after="0" w:line="240" w:lineRule="auto"/>
        <w:ind w:firstLine="425"/>
        <w:jc w:val="both"/>
        <w:rPr>
          <w:rFonts w:ascii="Times New Roman" w:eastAsiaTheme="minorHAnsi" w:hAnsi="Times New Roman"/>
          <w:sz w:val="24"/>
          <w:szCs w:val="24"/>
        </w:rPr>
      </w:pPr>
      <w:r w:rsidRPr="00E52164">
        <w:rPr>
          <w:rFonts w:ascii="Times New Roman" w:eastAsiaTheme="minorHAnsi" w:hAnsi="Times New Roman"/>
          <w:sz w:val="24"/>
          <w:szCs w:val="24"/>
        </w:rPr>
        <w:t>Заявление</w:t>
      </w:r>
      <w:r w:rsidR="00845D37" w:rsidRPr="00E52164">
        <w:rPr>
          <w:rFonts w:ascii="Times New Roman" w:hAnsi="Times New Roman"/>
          <w:sz w:val="24"/>
          <w:szCs w:val="24"/>
        </w:rPr>
        <w:t xml:space="preserve">, поданное в заочной форме, регистрируется в течение 1 рабочего дня </w:t>
      </w:r>
      <w:proofErr w:type="gramStart"/>
      <w:r w:rsidR="00845D37" w:rsidRPr="00E52164">
        <w:rPr>
          <w:rFonts w:ascii="Times New Roman" w:hAnsi="Times New Roman"/>
          <w:sz w:val="24"/>
          <w:szCs w:val="24"/>
        </w:rPr>
        <w:t>с даты поступления</w:t>
      </w:r>
      <w:proofErr w:type="gramEnd"/>
      <w:r w:rsidR="00845D37" w:rsidRPr="00E52164">
        <w:rPr>
          <w:rFonts w:ascii="Times New Roman" w:hAnsi="Times New Roman"/>
          <w:sz w:val="24"/>
          <w:szCs w:val="24"/>
        </w:rPr>
        <w:t xml:space="preserve"> в уполномоченный орган</w:t>
      </w:r>
      <w:r w:rsidR="00845D37" w:rsidRPr="00E52164">
        <w:rPr>
          <w:rFonts w:ascii="Times New Roman" w:eastAsiaTheme="minorHAnsi" w:hAnsi="Times New Roman"/>
          <w:sz w:val="24"/>
          <w:szCs w:val="24"/>
        </w:rPr>
        <w:t>.</w:t>
      </w:r>
    </w:p>
    <w:p w:rsidR="00026791" w:rsidRPr="00E52164" w:rsidRDefault="00846CE3" w:rsidP="00117EFA">
      <w:pPr>
        <w:tabs>
          <w:tab w:val="left" w:pos="709"/>
        </w:tabs>
        <w:spacing w:after="0" w:line="240" w:lineRule="auto"/>
        <w:ind w:firstLine="426"/>
        <w:jc w:val="both"/>
        <w:rPr>
          <w:rFonts w:ascii="Times New Roman" w:hAnsi="Times New Roman"/>
          <w:sz w:val="24"/>
          <w:szCs w:val="24"/>
        </w:rPr>
      </w:pPr>
      <w:r w:rsidRPr="00E52164">
        <w:rPr>
          <w:rFonts w:ascii="Times New Roman" w:hAnsi="Times New Roman"/>
          <w:sz w:val="24"/>
          <w:szCs w:val="24"/>
        </w:rPr>
        <w:t>2.15</w:t>
      </w:r>
      <w:r w:rsidR="00026791" w:rsidRPr="00E52164">
        <w:rPr>
          <w:rFonts w:ascii="Times New Roman" w:hAnsi="Times New Roman"/>
          <w:sz w:val="24"/>
          <w:szCs w:val="24"/>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26791" w:rsidRPr="00E52164" w:rsidRDefault="00026791" w:rsidP="00117EFA">
      <w:pPr>
        <w:widowControl w:val="0"/>
        <w:tabs>
          <w:tab w:val="left" w:pos="709"/>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lastRenderedPageBreak/>
        <w:t>Вход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026791" w:rsidRPr="00E52164" w:rsidRDefault="00026791" w:rsidP="00117EFA">
      <w:pPr>
        <w:tabs>
          <w:tab w:val="left" w:pos="709"/>
        </w:tabs>
        <w:spacing w:after="0" w:line="240" w:lineRule="auto"/>
        <w:ind w:firstLine="426"/>
        <w:jc w:val="both"/>
        <w:rPr>
          <w:rFonts w:ascii="Times New Roman" w:hAnsi="Times New Roman"/>
          <w:sz w:val="24"/>
          <w:szCs w:val="24"/>
        </w:rPr>
      </w:pPr>
      <w:r w:rsidRPr="00E52164">
        <w:rPr>
          <w:rFonts w:ascii="Times New Roman" w:hAnsi="Times New Roman"/>
          <w:sz w:val="24"/>
          <w:szCs w:val="24"/>
        </w:rPr>
        <w:t>Пути движения к входу в здание (при их наличии), вход в здание, пути движения к местам ожидания, информирования и оказания услуги, равно как и сами места ожидания, информирования и оказания услуги, оборудуются в соответствии с требованиями строительных норм и правил, обеспечивающих доступность для инвалидов и маломобильных групп населения.</w:t>
      </w:r>
    </w:p>
    <w:p w:rsidR="00026791" w:rsidRPr="00E52164" w:rsidRDefault="00026791" w:rsidP="00117EFA">
      <w:pPr>
        <w:widowControl w:val="0"/>
        <w:tabs>
          <w:tab w:val="left" w:pos="709"/>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026791" w:rsidRPr="00E52164" w:rsidRDefault="00026791" w:rsidP="00117EFA">
      <w:pPr>
        <w:widowControl w:val="0"/>
        <w:tabs>
          <w:tab w:val="left" w:pos="709"/>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Помещения для работы с заявителями оборудуются соответствующими информационными стендами, вывесками, указателями.</w:t>
      </w:r>
    </w:p>
    <w:p w:rsidR="00026791" w:rsidRPr="00E52164" w:rsidRDefault="00026791" w:rsidP="00117EFA">
      <w:pPr>
        <w:widowControl w:val="0"/>
        <w:tabs>
          <w:tab w:val="left" w:pos="709"/>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Места ожидания оборудуются стульями или столами обеспечиваются канцелярскими принадлежностями в количестве, достаточном для оформления документов заявителями.</w:t>
      </w:r>
    </w:p>
    <w:p w:rsidR="00026791" w:rsidRPr="00E52164" w:rsidRDefault="007E43BE" w:rsidP="00117EFA">
      <w:pPr>
        <w:tabs>
          <w:tab w:val="left" w:pos="709"/>
        </w:tabs>
        <w:spacing w:after="0" w:line="240" w:lineRule="auto"/>
        <w:ind w:firstLine="426"/>
        <w:jc w:val="both"/>
        <w:rPr>
          <w:rFonts w:ascii="Times New Roman" w:hAnsi="Times New Roman"/>
          <w:sz w:val="24"/>
          <w:szCs w:val="24"/>
        </w:rPr>
      </w:pPr>
      <w:r w:rsidRPr="00E52164">
        <w:rPr>
          <w:rFonts w:ascii="Times New Roman" w:hAnsi="Times New Roman"/>
          <w:sz w:val="24"/>
          <w:szCs w:val="24"/>
        </w:rPr>
        <w:t>П</w:t>
      </w:r>
      <w:r w:rsidR="00026791" w:rsidRPr="00E52164">
        <w:rPr>
          <w:rFonts w:ascii="Times New Roman" w:hAnsi="Times New Roman"/>
          <w:sz w:val="24"/>
          <w:szCs w:val="24"/>
        </w:rPr>
        <w:t>омещение для предоставления муниципальной услуги обеспечивается санитарно-гигиеническими помещениями, оборудованными в соответствии с требованиями строительных норм и правил, обеспечивающих доступность для инвалидов и маломобильных групп населения.</w:t>
      </w:r>
    </w:p>
    <w:p w:rsidR="007E43BE" w:rsidRPr="00E52164" w:rsidRDefault="00846CE3" w:rsidP="00117EFA">
      <w:pPr>
        <w:tabs>
          <w:tab w:val="left" w:pos="567"/>
          <w:tab w:val="left" w:pos="709"/>
        </w:tabs>
        <w:autoSpaceDE w:val="0"/>
        <w:autoSpaceDN w:val="0"/>
        <w:adjustRightInd w:val="0"/>
        <w:spacing w:after="0" w:line="240" w:lineRule="auto"/>
        <w:ind w:firstLine="426"/>
        <w:jc w:val="both"/>
        <w:outlineLvl w:val="0"/>
        <w:rPr>
          <w:rFonts w:ascii="Times New Roman" w:eastAsiaTheme="minorHAnsi" w:hAnsi="Times New Roman"/>
          <w:sz w:val="24"/>
          <w:szCs w:val="24"/>
        </w:rPr>
      </w:pPr>
      <w:r w:rsidRPr="00E52164">
        <w:rPr>
          <w:rFonts w:ascii="Times New Roman" w:eastAsiaTheme="minorHAnsi" w:hAnsi="Times New Roman"/>
          <w:sz w:val="24"/>
          <w:szCs w:val="24"/>
        </w:rPr>
        <w:t>2.16</w:t>
      </w:r>
      <w:r w:rsidR="007E43BE" w:rsidRPr="00E52164">
        <w:rPr>
          <w:rFonts w:ascii="Times New Roman" w:eastAsiaTheme="minorHAnsi" w:hAnsi="Times New Roman"/>
          <w:sz w:val="24"/>
          <w:szCs w:val="24"/>
        </w:rPr>
        <w:t>. Показатели доступности и качества муниципальной услуги.</w:t>
      </w:r>
    </w:p>
    <w:p w:rsidR="007E43BE" w:rsidRPr="00E52164" w:rsidRDefault="007E43BE" w:rsidP="00117EFA">
      <w:pPr>
        <w:pStyle w:val="a6"/>
        <w:numPr>
          <w:ilvl w:val="0"/>
          <w:numId w:val="22"/>
        </w:numPr>
        <w:tabs>
          <w:tab w:val="left" w:pos="709"/>
          <w:tab w:val="left" w:pos="851"/>
          <w:tab w:val="left" w:pos="993"/>
        </w:tabs>
        <w:spacing w:after="0" w:line="240" w:lineRule="auto"/>
        <w:ind w:left="0" w:firstLine="426"/>
        <w:jc w:val="both"/>
        <w:rPr>
          <w:rFonts w:ascii="Times New Roman" w:eastAsiaTheme="minorHAnsi" w:hAnsi="Times New Roman"/>
          <w:sz w:val="24"/>
          <w:szCs w:val="24"/>
        </w:rPr>
      </w:pPr>
      <w:proofErr w:type="gramStart"/>
      <w:r w:rsidRPr="00E52164">
        <w:rPr>
          <w:rFonts w:ascii="Times New Roman" w:eastAsiaTheme="minorHAnsi" w:hAnsi="Times New Roman"/>
          <w:sz w:val="24"/>
          <w:szCs w:val="24"/>
        </w:rPr>
        <w:t>в</w:t>
      </w:r>
      <w:proofErr w:type="gramEnd"/>
      <w:r w:rsidRPr="00E52164">
        <w:rPr>
          <w:rFonts w:ascii="Times New Roman" w:eastAsiaTheme="minorHAnsi" w:hAnsi="Times New Roman"/>
          <w:sz w:val="24"/>
          <w:szCs w:val="24"/>
        </w:rPr>
        <w:t xml:space="preserve">озможность получения услуги всеми способами, предусмотренными законодательством, в том числе через МФЦ. </w:t>
      </w:r>
    </w:p>
    <w:p w:rsidR="007E43BE" w:rsidRPr="00E52164" w:rsidRDefault="007E43BE" w:rsidP="00117EFA">
      <w:pPr>
        <w:pStyle w:val="a6"/>
        <w:numPr>
          <w:ilvl w:val="0"/>
          <w:numId w:val="22"/>
        </w:numPr>
        <w:tabs>
          <w:tab w:val="left" w:pos="709"/>
          <w:tab w:val="left" w:pos="851"/>
          <w:tab w:val="left" w:pos="993"/>
        </w:tabs>
        <w:spacing w:after="0" w:line="240" w:lineRule="auto"/>
        <w:ind w:left="0" w:firstLine="426"/>
        <w:jc w:val="both"/>
        <w:rPr>
          <w:rFonts w:ascii="Times New Roman" w:eastAsiaTheme="minorHAnsi" w:hAnsi="Times New Roman"/>
          <w:sz w:val="24"/>
          <w:szCs w:val="24"/>
        </w:rPr>
      </w:pPr>
      <w:r w:rsidRPr="00E52164">
        <w:rPr>
          <w:rFonts w:ascii="Times New Roman" w:hAnsi="Times New Roman"/>
          <w:sz w:val="24"/>
          <w:szCs w:val="24"/>
        </w:rPr>
        <w:t>наличие возможности записи на прием в электронном виде;</w:t>
      </w:r>
    </w:p>
    <w:p w:rsidR="007E43BE" w:rsidRPr="00E52164" w:rsidRDefault="007E43BE" w:rsidP="00117EFA">
      <w:pPr>
        <w:pStyle w:val="a6"/>
        <w:numPr>
          <w:ilvl w:val="0"/>
          <w:numId w:val="22"/>
        </w:numPr>
        <w:tabs>
          <w:tab w:val="left" w:pos="709"/>
          <w:tab w:val="left" w:pos="851"/>
          <w:tab w:val="left" w:pos="993"/>
        </w:tabs>
        <w:spacing w:after="0" w:line="240" w:lineRule="auto"/>
        <w:ind w:left="0" w:firstLine="426"/>
        <w:jc w:val="both"/>
        <w:rPr>
          <w:rFonts w:ascii="Times New Roman" w:eastAsiaTheme="minorHAnsi" w:hAnsi="Times New Roman"/>
          <w:sz w:val="24"/>
          <w:szCs w:val="24"/>
        </w:rPr>
      </w:pPr>
      <w:r w:rsidRPr="00E52164">
        <w:rPr>
          <w:rFonts w:ascii="Times New Roman" w:eastAsiaTheme="minorHAnsi" w:hAnsi="Times New Roman"/>
          <w:sz w:val="24"/>
          <w:szCs w:val="24"/>
        </w:rPr>
        <w:t xml:space="preserve">отсутствие превышения срока предоставления муниципальной услуги установленного пунктом 2.5 настоящего раздела регламента; </w:t>
      </w:r>
    </w:p>
    <w:p w:rsidR="007E43BE" w:rsidRPr="00E52164" w:rsidRDefault="007E43BE" w:rsidP="00117EFA">
      <w:pPr>
        <w:pStyle w:val="a6"/>
        <w:numPr>
          <w:ilvl w:val="0"/>
          <w:numId w:val="22"/>
        </w:numPr>
        <w:tabs>
          <w:tab w:val="left" w:pos="709"/>
          <w:tab w:val="left" w:pos="851"/>
          <w:tab w:val="left" w:pos="993"/>
        </w:tabs>
        <w:spacing w:after="0" w:line="240" w:lineRule="auto"/>
        <w:ind w:left="0" w:firstLine="426"/>
        <w:rPr>
          <w:rFonts w:ascii="Times New Roman" w:eastAsiaTheme="minorHAnsi" w:hAnsi="Times New Roman"/>
          <w:sz w:val="24"/>
          <w:szCs w:val="24"/>
        </w:rPr>
      </w:pPr>
      <w:r w:rsidRPr="00E52164">
        <w:rPr>
          <w:rFonts w:ascii="Times New Roman" w:eastAsiaTheme="minorHAnsi" w:hAnsi="Times New Roman"/>
          <w:sz w:val="24"/>
          <w:szCs w:val="24"/>
        </w:rPr>
        <w:t>отсутствие обоснованных жалоб со стороны заявителей;</w:t>
      </w:r>
    </w:p>
    <w:p w:rsidR="007E43BE" w:rsidRPr="00E52164" w:rsidRDefault="007E43BE" w:rsidP="00117EFA">
      <w:pPr>
        <w:pStyle w:val="a6"/>
        <w:numPr>
          <w:ilvl w:val="0"/>
          <w:numId w:val="22"/>
        </w:numPr>
        <w:tabs>
          <w:tab w:val="left" w:pos="709"/>
          <w:tab w:val="left" w:pos="851"/>
          <w:tab w:val="left" w:pos="993"/>
        </w:tabs>
        <w:spacing w:after="0" w:line="240" w:lineRule="auto"/>
        <w:ind w:left="0" w:firstLine="426"/>
        <w:jc w:val="both"/>
        <w:rPr>
          <w:rFonts w:ascii="Times New Roman" w:eastAsiaTheme="minorHAnsi" w:hAnsi="Times New Roman"/>
          <w:sz w:val="24"/>
          <w:szCs w:val="24"/>
        </w:rPr>
      </w:pPr>
      <w:r w:rsidRPr="00E52164">
        <w:rPr>
          <w:rFonts w:ascii="Times New Roman" w:eastAsiaTheme="minorHAnsi" w:hAnsi="Times New Roman"/>
          <w:sz w:val="24"/>
          <w:szCs w:val="24"/>
        </w:rPr>
        <w:t>беспрепятственный доступ к местам предоставления муниципальной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w:t>
      </w:r>
    </w:p>
    <w:p w:rsidR="007E43BE" w:rsidRPr="00E52164" w:rsidRDefault="007E43BE" w:rsidP="00117EFA">
      <w:pPr>
        <w:pStyle w:val="a6"/>
        <w:numPr>
          <w:ilvl w:val="0"/>
          <w:numId w:val="22"/>
        </w:numPr>
        <w:tabs>
          <w:tab w:val="left" w:pos="709"/>
          <w:tab w:val="left" w:pos="851"/>
          <w:tab w:val="left" w:pos="993"/>
        </w:tabs>
        <w:spacing w:after="0" w:line="240" w:lineRule="auto"/>
        <w:ind w:left="0" w:firstLine="426"/>
        <w:jc w:val="both"/>
        <w:rPr>
          <w:rFonts w:ascii="Times New Roman" w:eastAsiaTheme="minorHAnsi" w:hAnsi="Times New Roman"/>
          <w:sz w:val="24"/>
          <w:szCs w:val="24"/>
        </w:rPr>
      </w:pPr>
      <w:r w:rsidRPr="00E52164">
        <w:rPr>
          <w:rFonts w:ascii="Times New Roman" w:eastAsiaTheme="minorHAnsi" w:hAnsi="Times New Roman"/>
          <w:sz w:val="24"/>
          <w:szCs w:val="24"/>
        </w:rPr>
        <w:t>оборудование мест для бесплатной парковки автотранспортных средств, в том числе не менее 1 – для транспортных средств инвалидов;</w:t>
      </w:r>
    </w:p>
    <w:p w:rsidR="007E43BE" w:rsidRPr="00E52164" w:rsidRDefault="007E43BE" w:rsidP="00117EFA">
      <w:pPr>
        <w:pStyle w:val="a6"/>
        <w:numPr>
          <w:ilvl w:val="0"/>
          <w:numId w:val="22"/>
        </w:numPr>
        <w:tabs>
          <w:tab w:val="left" w:pos="0"/>
          <w:tab w:val="left" w:pos="709"/>
          <w:tab w:val="left" w:pos="851"/>
          <w:tab w:val="left" w:pos="993"/>
          <w:tab w:val="left" w:pos="1276"/>
        </w:tabs>
        <w:spacing w:after="0" w:line="240" w:lineRule="auto"/>
        <w:ind w:left="0" w:firstLine="426"/>
        <w:jc w:val="both"/>
        <w:rPr>
          <w:rFonts w:ascii="Times New Roman" w:hAnsi="Times New Roman"/>
          <w:sz w:val="24"/>
          <w:szCs w:val="24"/>
        </w:rPr>
      </w:pPr>
      <w:r w:rsidRPr="00E52164">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к месту предоставления муниципальной услуги и оказание им помощи;</w:t>
      </w:r>
    </w:p>
    <w:p w:rsidR="007E43BE" w:rsidRPr="00E52164" w:rsidRDefault="007E43BE" w:rsidP="00117EFA">
      <w:pPr>
        <w:pStyle w:val="a6"/>
        <w:numPr>
          <w:ilvl w:val="0"/>
          <w:numId w:val="22"/>
        </w:numPr>
        <w:tabs>
          <w:tab w:val="left" w:pos="0"/>
          <w:tab w:val="left" w:pos="709"/>
          <w:tab w:val="left" w:pos="851"/>
          <w:tab w:val="left" w:pos="993"/>
          <w:tab w:val="left" w:pos="1276"/>
        </w:tabs>
        <w:spacing w:after="0" w:line="240" w:lineRule="auto"/>
        <w:ind w:left="0" w:firstLine="426"/>
        <w:jc w:val="both"/>
        <w:rPr>
          <w:rFonts w:ascii="Times New Roman" w:hAnsi="Times New Roman"/>
          <w:sz w:val="24"/>
          <w:szCs w:val="24"/>
        </w:rPr>
      </w:pPr>
      <w:r w:rsidRPr="00E52164">
        <w:rPr>
          <w:rFonts w:ascii="Times New Roman" w:hAnsi="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52164">
        <w:rPr>
          <w:rFonts w:ascii="Times New Roman" w:hAnsi="Times New Roman"/>
          <w:sz w:val="24"/>
          <w:szCs w:val="24"/>
        </w:rPr>
        <w:t>сурдопереводчика</w:t>
      </w:r>
      <w:proofErr w:type="spellEnd"/>
      <w:r w:rsidRPr="00E52164">
        <w:rPr>
          <w:rFonts w:ascii="Times New Roman" w:hAnsi="Times New Roman"/>
          <w:sz w:val="24"/>
          <w:szCs w:val="24"/>
        </w:rPr>
        <w:t xml:space="preserve"> и </w:t>
      </w:r>
      <w:proofErr w:type="spellStart"/>
      <w:r w:rsidRPr="00E52164">
        <w:rPr>
          <w:rFonts w:ascii="Times New Roman" w:hAnsi="Times New Roman"/>
          <w:sz w:val="24"/>
          <w:szCs w:val="24"/>
        </w:rPr>
        <w:t>тифлосурдопереводчика</w:t>
      </w:r>
      <w:proofErr w:type="spellEnd"/>
      <w:r w:rsidRPr="00E52164">
        <w:rPr>
          <w:rFonts w:ascii="Times New Roman" w:hAnsi="Times New Roman"/>
          <w:sz w:val="24"/>
          <w:szCs w:val="24"/>
        </w:rPr>
        <w:t>;</w:t>
      </w:r>
    </w:p>
    <w:p w:rsidR="007E43BE" w:rsidRPr="00E52164" w:rsidRDefault="007E43BE" w:rsidP="00117EFA">
      <w:pPr>
        <w:pStyle w:val="a6"/>
        <w:numPr>
          <w:ilvl w:val="0"/>
          <w:numId w:val="22"/>
        </w:numPr>
        <w:tabs>
          <w:tab w:val="left" w:pos="0"/>
          <w:tab w:val="left" w:pos="709"/>
          <w:tab w:val="left" w:pos="851"/>
          <w:tab w:val="left" w:pos="993"/>
          <w:tab w:val="left" w:pos="1276"/>
        </w:tabs>
        <w:spacing w:after="0" w:line="240" w:lineRule="auto"/>
        <w:ind w:left="0" w:firstLine="426"/>
        <w:jc w:val="both"/>
        <w:rPr>
          <w:rFonts w:ascii="Times New Roman" w:eastAsiaTheme="minorHAnsi" w:hAnsi="Times New Roman"/>
          <w:sz w:val="24"/>
          <w:szCs w:val="24"/>
        </w:rPr>
      </w:pPr>
      <w:r w:rsidRPr="00E52164">
        <w:rPr>
          <w:rFonts w:ascii="Times New Roman" w:hAnsi="Times New Roman"/>
          <w:sz w:val="24"/>
          <w:szCs w:val="24"/>
        </w:rPr>
        <w:t>допуск на объект собаки-проводника при наличии документа, подтверждающего ее специальное обучение.</w:t>
      </w:r>
    </w:p>
    <w:p w:rsidR="007E43BE" w:rsidRPr="00E52164" w:rsidRDefault="00846CE3" w:rsidP="00702F1B">
      <w:pPr>
        <w:pStyle w:val="a6"/>
        <w:tabs>
          <w:tab w:val="left" w:pos="0"/>
          <w:tab w:val="left" w:pos="567"/>
          <w:tab w:val="left" w:pos="1418"/>
        </w:tabs>
        <w:spacing w:after="0" w:line="240" w:lineRule="auto"/>
        <w:ind w:left="0" w:firstLine="720"/>
        <w:jc w:val="both"/>
        <w:rPr>
          <w:rFonts w:ascii="Times New Roman" w:eastAsiaTheme="minorHAnsi" w:hAnsi="Times New Roman"/>
          <w:sz w:val="24"/>
          <w:szCs w:val="24"/>
        </w:rPr>
      </w:pPr>
      <w:r w:rsidRPr="00E52164">
        <w:rPr>
          <w:rFonts w:ascii="Times New Roman" w:eastAsiaTheme="minorHAnsi" w:hAnsi="Times New Roman"/>
          <w:sz w:val="24"/>
          <w:szCs w:val="24"/>
        </w:rPr>
        <w:t>2.17</w:t>
      </w:r>
      <w:r w:rsidR="007E43BE" w:rsidRPr="00E52164">
        <w:rPr>
          <w:rFonts w:ascii="Times New Roman" w:eastAsiaTheme="minorHAnsi" w:hAnsi="Times New Roman"/>
          <w:sz w:val="24"/>
          <w:szCs w:val="24"/>
        </w:rPr>
        <w:t xml:space="preserve">. </w:t>
      </w:r>
      <w:r w:rsidR="00702F1B" w:rsidRPr="00E52164">
        <w:rPr>
          <w:rFonts w:ascii="Times New Roman" w:eastAsiaTheme="minorHAnsi" w:hAnsi="Times New Roman"/>
          <w:sz w:val="24"/>
          <w:szCs w:val="24"/>
        </w:rPr>
        <w:t>Муниципальная услуга</w:t>
      </w:r>
      <w:r w:rsidR="007E43BE" w:rsidRPr="00E52164">
        <w:rPr>
          <w:rFonts w:ascii="Times New Roman" w:eastAsiaTheme="minorHAnsi" w:hAnsi="Times New Roman"/>
          <w:sz w:val="24"/>
          <w:szCs w:val="24"/>
        </w:rPr>
        <w:t xml:space="preserve"> в электронной форме</w:t>
      </w:r>
      <w:r w:rsidR="00702F1B" w:rsidRPr="00E52164">
        <w:rPr>
          <w:rFonts w:ascii="Times New Roman" w:eastAsiaTheme="minorHAnsi" w:hAnsi="Times New Roman"/>
          <w:sz w:val="24"/>
          <w:szCs w:val="24"/>
        </w:rPr>
        <w:t xml:space="preserve"> не предоставляется</w:t>
      </w:r>
      <w:r w:rsidR="007E43BE" w:rsidRPr="00E52164">
        <w:rPr>
          <w:rFonts w:ascii="Times New Roman" w:eastAsiaTheme="minorHAnsi" w:hAnsi="Times New Roman"/>
          <w:sz w:val="24"/>
          <w:szCs w:val="24"/>
        </w:rPr>
        <w:t xml:space="preserve">. </w:t>
      </w:r>
    </w:p>
    <w:p w:rsidR="00026791" w:rsidRPr="00E52164" w:rsidRDefault="00026791" w:rsidP="00117EFA">
      <w:pPr>
        <w:tabs>
          <w:tab w:val="left" w:pos="709"/>
        </w:tabs>
        <w:spacing w:after="0" w:line="240" w:lineRule="auto"/>
        <w:ind w:firstLine="426"/>
        <w:jc w:val="center"/>
        <w:rPr>
          <w:rFonts w:ascii="Times New Roman" w:hAnsi="Times New Roman"/>
          <w:sz w:val="24"/>
          <w:szCs w:val="24"/>
        </w:rPr>
      </w:pPr>
    </w:p>
    <w:p w:rsidR="00117EFA" w:rsidRPr="00E52164" w:rsidRDefault="00117EFA" w:rsidP="00117EFA">
      <w:pPr>
        <w:autoSpaceDE w:val="0"/>
        <w:autoSpaceDN w:val="0"/>
        <w:adjustRightInd w:val="0"/>
        <w:spacing w:after="0" w:line="240" w:lineRule="auto"/>
        <w:ind w:firstLine="540"/>
        <w:jc w:val="center"/>
        <w:rPr>
          <w:rFonts w:ascii="Times New Roman" w:eastAsiaTheme="minorHAnsi" w:hAnsi="Times New Roman"/>
          <w:sz w:val="24"/>
          <w:szCs w:val="24"/>
        </w:rPr>
      </w:pPr>
      <w:r w:rsidRPr="00E52164">
        <w:rPr>
          <w:rFonts w:ascii="Times New Roman" w:hAnsi="Times New Roman"/>
          <w:sz w:val="24"/>
          <w:szCs w:val="24"/>
        </w:rPr>
        <w:t>3. С</w:t>
      </w:r>
      <w:r w:rsidRPr="00E52164">
        <w:rPr>
          <w:rFonts w:ascii="Times New Roman" w:eastAsiaTheme="minorHAnsi" w:hAnsi="Times New Roman"/>
          <w:sz w:val="24"/>
          <w:szCs w:val="24"/>
        </w:rPr>
        <w:t xml:space="preserve">остав, последовательность и сроки </w:t>
      </w:r>
    </w:p>
    <w:p w:rsidR="00117EFA" w:rsidRPr="00E52164" w:rsidRDefault="00117EFA" w:rsidP="00117EFA">
      <w:pPr>
        <w:autoSpaceDE w:val="0"/>
        <w:autoSpaceDN w:val="0"/>
        <w:adjustRightInd w:val="0"/>
        <w:spacing w:after="0" w:line="240" w:lineRule="auto"/>
        <w:ind w:firstLine="540"/>
        <w:jc w:val="center"/>
        <w:rPr>
          <w:rFonts w:ascii="Times New Roman" w:eastAsiaTheme="minorHAnsi" w:hAnsi="Times New Roman"/>
          <w:sz w:val="24"/>
          <w:szCs w:val="24"/>
        </w:rPr>
      </w:pPr>
      <w:r w:rsidRPr="00E52164">
        <w:rPr>
          <w:rFonts w:ascii="Times New Roman" w:eastAsiaTheme="minorHAnsi" w:hAnsi="Times New Roman"/>
          <w:sz w:val="24"/>
          <w:szCs w:val="24"/>
        </w:rPr>
        <w:t>выполнения административных процедур, треб</w:t>
      </w:r>
      <w:r w:rsidR="00702F1B" w:rsidRPr="00E52164">
        <w:rPr>
          <w:rFonts w:ascii="Times New Roman" w:eastAsiaTheme="minorHAnsi" w:hAnsi="Times New Roman"/>
          <w:sz w:val="24"/>
          <w:szCs w:val="24"/>
        </w:rPr>
        <w:t>ования к порядку их выполнения</w:t>
      </w:r>
      <w:r w:rsidRPr="00E52164">
        <w:rPr>
          <w:rFonts w:ascii="Times New Roman" w:eastAsiaTheme="minorHAnsi" w:hAnsi="Times New Roman"/>
          <w:sz w:val="24"/>
          <w:szCs w:val="24"/>
        </w:rPr>
        <w:t>, а также особенности выполнения административных процедур в многофункциональных центрах.</w:t>
      </w:r>
    </w:p>
    <w:p w:rsidR="00117EFA" w:rsidRPr="00E52164" w:rsidRDefault="00117EFA" w:rsidP="00117EFA">
      <w:pPr>
        <w:autoSpaceDE w:val="0"/>
        <w:autoSpaceDN w:val="0"/>
        <w:adjustRightInd w:val="0"/>
        <w:spacing w:after="0" w:line="240" w:lineRule="auto"/>
        <w:ind w:firstLine="540"/>
        <w:jc w:val="center"/>
        <w:rPr>
          <w:rFonts w:ascii="Times New Roman" w:hAnsi="Times New Roman"/>
          <w:sz w:val="24"/>
          <w:szCs w:val="24"/>
        </w:rPr>
      </w:pPr>
    </w:p>
    <w:p w:rsidR="00026791" w:rsidRPr="00E52164" w:rsidRDefault="00026791" w:rsidP="00117EFA">
      <w:pPr>
        <w:tabs>
          <w:tab w:val="left" w:pos="709"/>
        </w:tabs>
        <w:spacing w:after="0" w:line="240" w:lineRule="auto"/>
        <w:ind w:firstLine="426"/>
        <w:jc w:val="both"/>
        <w:rPr>
          <w:rFonts w:ascii="Times New Roman" w:hAnsi="Times New Roman"/>
          <w:sz w:val="24"/>
          <w:szCs w:val="24"/>
        </w:rPr>
      </w:pPr>
      <w:r w:rsidRPr="00E52164">
        <w:rPr>
          <w:rFonts w:ascii="Times New Roman" w:hAnsi="Times New Roman"/>
          <w:sz w:val="24"/>
          <w:szCs w:val="24"/>
        </w:rPr>
        <w:t>3.1. Предоставление муниципальной услуги включает следующие административные процедуры:</w:t>
      </w:r>
    </w:p>
    <w:p w:rsidR="00702F1B" w:rsidRPr="00E52164" w:rsidRDefault="00702F1B" w:rsidP="00702F1B">
      <w:pPr>
        <w:tabs>
          <w:tab w:val="left" w:pos="709"/>
        </w:tabs>
        <w:spacing w:after="0" w:line="240" w:lineRule="auto"/>
        <w:ind w:firstLine="426"/>
        <w:jc w:val="both"/>
        <w:rPr>
          <w:rFonts w:ascii="Times New Roman" w:hAnsi="Times New Roman"/>
          <w:sz w:val="24"/>
          <w:szCs w:val="24"/>
        </w:rPr>
      </w:pPr>
      <w:r w:rsidRPr="00E52164">
        <w:rPr>
          <w:rFonts w:ascii="Times New Roman" w:hAnsi="Times New Roman"/>
          <w:sz w:val="24"/>
          <w:szCs w:val="24"/>
        </w:rPr>
        <w:t>- прием, первичная проверка и регистрация заявления и приложенных к нему документов;</w:t>
      </w:r>
    </w:p>
    <w:p w:rsidR="00702F1B" w:rsidRPr="00E52164" w:rsidRDefault="00702F1B" w:rsidP="00702F1B">
      <w:pPr>
        <w:tabs>
          <w:tab w:val="left" w:pos="709"/>
        </w:tabs>
        <w:spacing w:after="0" w:line="240" w:lineRule="auto"/>
        <w:ind w:firstLine="426"/>
        <w:jc w:val="both"/>
        <w:rPr>
          <w:rFonts w:ascii="Times New Roman" w:hAnsi="Times New Roman"/>
          <w:sz w:val="24"/>
          <w:szCs w:val="24"/>
        </w:rPr>
      </w:pPr>
      <w:r w:rsidRPr="00E52164">
        <w:rPr>
          <w:rFonts w:ascii="Times New Roman" w:hAnsi="Times New Roman"/>
          <w:sz w:val="24"/>
          <w:szCs w:val="24"/>
        </w:rPr>
        <w:lastRenderedPageBreak/>
        <w:t>- рассмотрение заявления и документов на предмет их соответствия требованиям настоящего регламента и действующего законодательства;</w:t>
      </w:r>
    </w:p>
    <w:p w:rsidR="00702F1B" w:rsidRPr="00E52164" w:rsidRDefault="00702F1B" w:rsidP="00702F1B">
      <w:pPr>
        <w:tabs>
          <w:tab w:val="left" w:pos="709"/>
        </w:tabs>
        <w:spacing w:after="0" w:line="240" w:lineRule="auto"/>
        <w:ind w:firstLine="426"/>
        <w:jc w:val="both"/>
        <w:rPr>
          <w:rFonts w:ascii="Times New Roman" w:hAnsi="Times New Roman"/>
          <w:sz w:val="24"/>
          <w:szCs w:val="24"/>
        </w:rPr>
      </w:pPr>
      <w:r w:rsidRPr="00E52164">
        <w:rPr>
          <w:rFonts w:ascii="Times New Roman" w:hAnsi="Times New Roman"/>
          <w:sz w:val="24"/>
          <w:szCs w:val="24"/>
        </w:rPr>
        <w:t xml:space="preserve">- рассмотрение заявления комиссией, </w:t>
      </w:r>
      <w:r w:rsidR="005051D7" w:rsidRPr="00E52164">
        <w:rPr>
          <w:rFonts w:ascii="Times New Roman" w:hAnsi="Times New Roman"/>
          <w:sz w:val="24"/>
          <w:szCs w:val="24"/>
        </w:rPr>
        <w:t>разработка и утверждение</w:t>
      </w:r>
      <w:r w:rsidRPr="00E52164">
        <w:rPr>
          <w:rFonts w:ascii="Times New Roman" w:hAnsi="Times New Roman"/>
          <w:sz w:val="24"/>
          <w:szCs w:val="24"/>
        </w:rPr>
        <w:t xml:space="preserve"> муниципального правового акта о проведении публичных слушаний или уведомления об отказе </w:t>
      </w:r>
      <w:r w:rsidR="00317451" w:rsidRPr="00E52164">
        <w:rPr>
          <w:rFonts w:ascii="Times New Roman" w:hAnsi="Times New Roman"/>
          <w:sz w:val="24"/>
          <w:szCs w:val="24"/>
        </w:rPr>
        <w:t>в предоставлении муниципальной услуги</w:t>
      </w:r>
      <w:r w:rsidRPr="00E52164">
        <w:rPr>
          <w:rFonts w:ascii="Times New Roman" w:hAnsi="Times New Roman"/>
          <w:sz w:val="24"/>
          <w:szCs w:val="24"/>
        </w:rPr>
        <w:t>;</w:t>
      </w:r>
    </w:p>
    <w:p w:rsidR="00702F1B" w:rsidRPr="00E52164" w:rsidRDefault="003811D5" w:rsidP="00702F1B">
      <w:pPr>
        <w:tabs>
          <w:tab w:val="left" w:pos="709"/>
        </w:tabs>
        <w:spacing w:after="0" w:line="240" w:lineRule="auto"/>
        <w:ind w:firstLine="426"/>
        <w:jc w:val="both"/>
        <w:rPr>
          <w:rFonts w:ascii="Times New Roman" w:hAnsi="Times New Roman"/>
          <w:sz w:val="24"/>
          <w:szCs w:val="24"/>
        </w:rPr>
      </w:pPr>
      <w:r w:rsidRPr="00E52164">
        <w:rPr>
          <w:rFonts w:ascii="Times New Roman" w:hAnsi="Times New Roman"/>
          <w:sz w:val="24"/>
          <w:szCs w:val="24"/>
        </w:rPr>
        <w:t>- проведение публичных слушаний, подготовка протокола публичных слушаний, заключения о результатах публичных слушаний, публикация заключения о результатах публичных слушаний</w:t>
      </w:r>
    </w:p>
    <w:p w:rsidR="00702F1B" w:rsidRPr="00E52164" w:rsidRDefault="00702F1B" w:rsidP="00702F1B">
      <w:pPr>
        <w:tabs>
          <w:tab w:val="left" w:pos="709"/>
        </w:tabs>
        <w:spacing w:after="0" w:line="240" w:lineRule="auto"/>
        <w:ind w:firstLine="426"/>
        <w:jc w:val="both"/>
        <w:rPr>
          <w:rFonts w:ascii="Times New Roman" w:hAnsi="Times New Roman"/>
          <w:sz w:val="24"/>
          <w:szCs w:val="24"/>
        </w:rPr>
      </w:pPr>
      <w:r w:rsidRPr="00E52164">
        <w:rPr>
          <w:rFonts w:ascii="Times New Roman" w:hAnsi="Times New Roman"/>
          <w:sz w:val="24"/>
          <w:szCs w:val="24"/>
        </w:rPr>
        <w:t xml:space="preserve">- </w:t>
      </w:r>
      <w:r w:rsidR="003811D5" w:rsidRPr="00E52164">
        <w:rPr>
          <w:rFonts w:ascii="Times New Roman" w:hAnsi="Times New Roman"/>
          <w:sz w:val="24"/>
          <w:szCs w:val="24"/>
        </w:rPr>
        <w:t>подготовка, утверждение и публикация</w:t>
      </w:r>
      <w:r w:rsidRPr="00E52164">
        <w:rPr>
          <w:rFonts w:ascii="Times New Roman" w:hAnsi="Times New Roman"/>
          <w:sz w:val="24"/>
          <w:szCs w:val="24"/>
        </w:rPr>
        <w:t xml:space="preserve"> муниципального правового акта о выдаче разрешения на осуществление условно разрешенного вида использования земельного участка или объекта капитального строительства или </w:t>
      </w:r>
      <w:r w:rsidR="003811D5" w:rsidRPr="00E52164">
        <w:rPr>
          <w:rFonts w:ascii="Times New Roman" w:hAnsi="Times New Roman"/>
          <w:sz w:val="24"/>
          <w:szCs w:val="24"/>
        </w:rPr>
        <w:t xml:space="preserve">подготовка уведомления </w:t>
      </w:r>
      <w:r w:rsidRPr="00E52164">
        <w:rPr>
          <w:rFonts w:ascii="Times New Roman" w:hAnsi="Times New Roman"/>
          <w:sz w:val="24"/>
          <w:szCs w:val="24"/>
        </w:rPr>
        <w:t>об отказе в выдаче разрешения на осуществление условно разрешенного вида использования земельного участка или объекта капитального строительства;</w:t>
      </w:r>
    </w:p>
    <w:p w:rsidR="00702F1B" w:rsidRPr="00E52164" w:rsidRDefault="00702F1B" w:rsidP="00702F1B">
      <w:pPr>
        <w:tabs>
          <w:tab w:val="left" w:pos="709"/>
        </w:tabs>
        <w:spacing w:after="0" w:line="240" w:lineRule="auto"/>
        <w:ind w:firstLine="426"/>
        <w:jc w:val="both"/>
        <w:rPr>
          <w:rFonts w:ascii="Times New Roman" w:hAnsi="Times New Roman"/>
          <w:sz w:val="24"/>
          <w:szCs w:val="24"/>
        </w:rPr>
      </w:pPr>
      <w:r w:rsidRPr="00E52164">
        <w:rPr>
          <w:rFonts w:ascii="Times New Roman" w:hAnsi="Times New Roman"/>
          <w:sz w:val="24"/>
          <w:szCs w:val="24"/>
        </w:rPr>
        <w:t>- выдача (направление) муниципального правового акта о выдаче разрешения на осуществление условно разрешенного вида использования земельного участка или объекта капитального строительства или об отказе в выдаче такого разрешения заявителю.</w:t>
      </w:r>
    </w:p>
    <w:p w:rsidR="00702F1B" w:rsidRPr="00E52164" w:rsidRDefault="00702F1B" w:rsidP="00702F1B">
      <w:pPr>
        <w:tabs>
          <w:tab w:val="left" w:pos="709"/>
        </w:tabs>
        <w:spacing w:after="0" w:line="240" w:lineRule="auto"/>
        <w:ind w:firstLine="426"/>
        <w:jc w:val="both"/>
        <w:rPr>
          <w:rFonts w:ascii="Times New Roman" w:hAnsi="Times New Roman"/>
          <w:sz w:val="24"/>
          <w:szCs w:val="24"/>
        </w:rPr>
      </w:pPr>
      <w:r w:rsidRPr="00E52164">
        <w:rPr>
          <w:rFonts w:ascii="Times New Roman" w:hAnsi="Times New Roman"/>
          <w:sz w:val="24"/>
          <w:szCs w:val="24"/>
        </w:rPr>
        <w:t xml:space="preserve">Блок-схема предоставления муниципальной услуги приведена в </w:t>
      </w:r>
      <w:hyperlink w:anchor="sub_1002" w:history="1">
        <w:r w:rsidRPr="00E52164">
          <w:rPr>
            <w:rStyle w:val="af6"/>
            <w:rFonts w:ascii="Times New Roman" w:hAnsi="Times New Roman"/>
            <w:color w:val="auto"/>
            <w:sz w:val="24"/>
            <w:szCs w:val="24"/>
            <w:u w:val="none"/>
          </w:rPr>
          <w:t>приложении 2</w:t>
        </w:r>
      </w:hyperlink>
      <w:r w:rsidRPr="00E52164">
        <w:rPr>
          <w:rFonts w:ascii="Times New Roman" w:hAnsi="Times New Roman"/>
          <w:sz w:val="24"/>
          <w:szCs w:val="24"/>
        </w:rPr>
        <w:t xml:space="preserve"> к настоящему регламенту </w:t>
      </w:r>
    </w:p>
    <w:p w:rsidR="00026791" w:rsidRPr="00E52164" w:rsidRDefault="00026791" w:rsidP="00702F1B">
      <w:pPr>
        <w:tabs>
          <w:tab w:val="left" w:pos="709"/>
        </w:tabs>
        <w:spacing w:after="0" w:line="240" w:lineRule="auto"/>
        <w:ind w:firstLine="426"/>
        <w:jc w:val="both"/>
        <w:rPr>
          <w:rFonts w:ascii="Times New Roman" w:hAnsi="Times New Roman"/>
          <w:sz w:val="24"/>
          <w:szCs w:val="24"/>
        </w:rPr>
      </w:pPr>
      <w:r w:rsidRPr="00E52164">
        <w:rPr>
          <w:rFonts w:ascii="Times New Roman" w:hAnsi="Times New Roman"/>
          <w:sz w:val="24"/>
          <w:szCs w:val="24"/>
        </w:rPr>
        <w:t xml:space="preserve">3.2. Прием, первичная проверка и регистрация </w:t>
      </w:r>
      <w:r w:rsidR="00400E96" w:rsidRPr="00E52164">
        <w:rPr>
          <w:rFonts w:ascii="Times New Roman" w:hAnsi="Times New Roman"/>
          <w:sz w:val="24"/>
          <w:szCs w:val="24"/>
        </w:rPr>
        <w:t>заявления</w:t>
      </w:r>
      <w:r w:rsidR="006A6254" w:rsidRPr="00E52164">
        <w:rPr>
          <w:rFonts w:ascii="Times New Roman" w:hAnsi="Times New Roman"/>
          <w:sz w:val="24"/>
          <w:szCs w:val="24"/>
        </w:rPr>
        <w:t xml:space="preserve"> </w:t>
      </w:r>
      <w:r w:rsidRPr="00E52164">
        <w:rPr>
          <w:rFonts w:ascii="Times New Roman" w:hAnsi="Times New Roman"/>
          <w:sz w:val="24"/>
          <w:szCs w:val="24"/>
        </w:rPr>
        <w:t>и приложенных к нему документов.</w:t>
      </w:r>
    </w:p>
    <w:p w:rsidR="00026791" w:rsidRPr="00E52164" w:rsidRDefault="00026791" w:rsidP="00117EFA">
      <w:pPr>
        <w:tabs>
          <w:tab w:val="left" w:pos="709"/>
        </w:tabs>
        <w:spacing w:after="0" w:line="240" w:lineRule="auto"/>
        <w:ind w:firstLine="426"/>
        <w:jc w:val="both"/>
        <w:rPr>
          <w:rFonts w:ascii="Times New Roman" w:hAnsi="Times New Roman"/>
          <w:sz w:val="24"/>
          <w:szCs w:val="24"/>
        </w:rPr>
      </w:pPr>
      <w:r w:rsidRPr="00E52164">
        <w:rPr>
          <w:rFonts w:ascii="Times New Roman" w:hAnsi="Times New Roman"/>
          <w:sz w:val="24"/>
          <w:szCs w:val="24"/>
        </w:rPr>
        <w:t xml:space="preserve">Основанием для начала административной процедуры является поступление </w:t>
      </w:r>
      <w:proofErr w:type="gramStart"/>
      <w:r w:rsidRPr="00E52164">
        <w:rPr>
          <w:rFonts w:ascii="Times New Roman" w:hAnsi="Times New Roman"/>
          <w:sz w:val="24"/>
          <w:szCs w:val="24"/>
        </w:rPr>
        <w:t xml:space="preserve">в </w:t>
      </w:r>
      <w:r w:rsidR="006437A0" w:rsidRPr="00E52164">
        <w:rPr>
          <w:rFonts w:ascii="Times New Roman" w:hAnsi="Times New Roman"/>
          <w:sz w:val="24"/>
          <w:szCs w:val="24"/>
        </w:rPr>
        <w:t xml:space="preserve">уполномоченный орган </w:t>
      </w:r>
      <w:r w:rsidR="00400E96" w:rsidRPr="00E52164">
        <w:rPr>
          <w:rFonts w:ascii="Times New Roman" w:hAnsi="Times New Roman"/>
          <w:sz w:val="24"/>
          <w:szCs w:val="24"/>
        </w:rPr>
        <w:t>заявления с приложенными к нему документами о выдаче разрешения на осуществление</w:t>
      </w:r>
      <w:proofErr w:type="gramEnd"/>
      <w:r w:rsidR="00400E96" w:rsidRPr="00E52164">
        <w:rPr>
          <w:rFonts w:ascii="Times New Roman" w:hAnsi="Times New Roman"/>
          <w:sz w:val="24"/>
          <w:szCs w:val="24"/>
        </w:rPr>
        <w:t xml:space="preserve"> условно разрешенного вида использования земельного участка или объекта капитального строительства</w:t>
      </w:r>
      <w:r w:rsidRPr="00E52164">
        <w:rPr>
          <w:rFonts w:ascii="Times New Roman" w:hAnsi="Times New Roman"/>
          <w:sz w:val="24"/>
          <w:szCs w:val="24"/>
        </w:rPr>
        <w:t xml:space="preserve"> при личном обращении заявителя в </w:t>
      </w:r>
      <w:r w:rsidR="006437A0" w:rsidRPr="00E52164">
        <w:rPr>
          <w:rFonts w:ascii="Times New Roman" w:hAnsi="Times New Roman"/>
          <w:sz w:val="24"/>
          <w:szCs w:val="24"/>
        </w:rPr>
        <w:t xml:space="preserve">уполномоченный орган </w:t>
      </w:r>
      <w:r w:rsidRPr="00E52164">
        <w:rPr>
          <w:rFonts w:ascii="Times New Roman" w:hAnsi="Times New Roman"/>
          <w:sz w:val="24"/>
          <w:szCs w:val="24"/>
        </w:rPr>
        <w:t>или в многофункциональный цент</w:t>
      </w:r>
      <w:r w:rsidR="00746F9D" w:rsidRPr="00E52164">
        <w:rPr>
          <w:rFonts w:ascii="Times New Roman" w:hAnsi="Times New Roman"/>
          <w:sz w:val="24"/>
          <w:szCs w:val="24"/>
        </w:rPr>
        <w:t>р, либо путем почтового отправления.</w:t>
      </w:r>
    </w:p>
    <w:p w:rsidR="00F62511" w:rsidRPr="00E52164" w:rsidRDefault="00026791" w:rsidP="00F62511">
      <w:pPr>
        <w:tabs>
          <w:tab w:val="left" w:pos="709"/>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 xml:space="preserve">Ответственным за выполнение административной процедуры является </w:t>
      </w:r>
      <w:r w:rsidR="00C83E52" w:rsidRPr="00E52164">
        <w:rPr>
          <w:rFonts w:ascii="Times New Roman" w:hAnsi="Times New Roman"/>
          <w:sz w:val="24"/>
          <w:szCs w:val="24"/>
        </w:rPr>
        <w:t>сотрудник отдела</w:t>
      </w:r>
      <w:r w:rsidR="00F62511" w:rsidRPr="00E52164">
        <w:rPr>
          <w:rFonts w:ascii="Times New Roman" w:hAnsi="Times New Roman"/>
          <w:sz w:val="24"/>
          <w:szCs w:val="24"/>
        </w:rPr>
        <w:t xml:space="preserve"> ар</w:t>
      </w:r>
      <w:r w:rsidR="00746F9D" w:rsidRPr="00E52164">
        <w:rPr>
          <w:rFonts w:ascii="Times New Roman" w:hAnsi="Times New Roman"/>
          <w:sz w:val="24"/>
          <w:szCs w:val="24"/>
        </w:rPr>
        <w:t>хитектуры и градостроительства а</w:t>
      </w:r>
      <w:r w:rsidR="00F62511" w:rsidRPr="00E52164">
        <w:rPr>
          <w:rFonts w:ascii="Times New Roman" w:hAnsi="Times New Roman"/>
          <w:sz w:val="24"/>
          <w:szCs w:val="24"/>
        </w:rPr>
        <w:t>дминистрации Любимского муниципального района (далее по тексту – уполномоченный специалист).</w:t>
      </w:r>
    </w:p>
    <w:p w:rsidR="00026791" w:rsidRPr="00E52164" w:rsidRDefault="00026791" w:rsidP="00F62511">
      <w:pPr>
        <w:tabs>
          <w:tab w:val="left" w:pos="709"/>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При проведении первичной проверки уполномоченный специалист:</w:t>
      </w:r>
    </w:p>
    <w:p w:rsidR="00026791" w:rsidRPr="00E52164" w:rsidRDefault="00026791" w:rsidP="00117EFA">
      <w:pPr>
        <w:pStyle w:val="a6"/>
        <w:numPr>
          <w:ilvl w:val="0"/>
          <w:numId w:val="9"/>
        </w:numPr>
        <w:tabs>
          <w:tab w:val="left" w:pos="709"/>
          <w:tab w:val="left" w:pos="993"/>
        </w:tabs>
        <w:spacing w:after="0" w:line="240" w:lineRule="auto"/>
        <w:ind w:left="0" w:firstLine="426"/>
        <w:jc w:val="both"/>
        <w:rPr>
          <w:rFonts w:ascii="Times New Roman" w:hAnsi="Times New Roman"/>
          <w:sz w:val="24"/>
          <w:szCs w:val="24"/>
        </w:rPr>
      </w:pPr>
      <w:r w:rsidRPr="00E52164">
        <w:rPr>
          <w:rFonts w:ascii="Times New Roman" w:hAnsi="Times New Roman"/>
          <w:sz w:val="24"/>
          <w:szCs w:val="24"/>
        </w:rPr>
        <w:t>проверяет документы, удостоверяющие личность заявителя либо полномочия представителя;</w:t>
      </w:r>
    </w:p>
    <w:p w:rsidR="00026791" w:rsidRPr="00E52164" w:rsidRDefault="00026791" w:rsidP="00117EFA">
      <w:pPr>
        <w:pStyle w:val="a6"/>
        <w:numPr>
          <w:ilvl w:val="0"/>
          <w:numId w:val="9"/>
        </w:numPr>
        <w:tabs>
          <w:tab w:val="left" w:pos="709"/>
          <w:tab w:val="left" w:pos="993"/>
        </w:tabs>
        <w:spacing w:after="0" w:line="240" w:lineRule="auto"/>
        <w:ind w:left="0" w:firstLine="426"/>
        <w:jc w:val="both"/>
        <w:rPr>
          <w:rFonts w:ascii="Times New Roman" w:hAnsi="Times New Roman"/>
          <w:sz w:val="24"/>
          <w:szCs w:val="24"/>
        </w:rPr>
      </w:pPr>
      <w:r w:rsidRPr="00E52164">
        <w:rPr>
          <w:rFonts w:ascii="Times New Roman" w:hAnsi="Times New Roman"/>
          <w:sz w:val="24"/>
          <w:szCs w:val="24"/>
        </w:rPr>
        <w:t xml:space="preserve">проверяет надлежащее оформление </w:t>
      </w:r>
      <w:r w:rsidR="00746F9D" w:rsidRPr="00E52164">
        <w:rPr>
          <w:rFonts w:ascii="Times New Roman" w:hAnsi="Times New Roman"/>
          <w:sz w:val="24"/>
          <w:szCs w:val="24"/>
        </w:rPr>
        <w:t>заявления</w:t>
      </w:r>
      <w:r w:rsidRPr="00E52164">
        <w:rPr>
          <w:rFonts w:ascii="Times New Roman" w:hAnsi="Times New Roman"/>
          <w:sz w:val="24"/>
          <w:szCs w:val="24"/>
        </w:rPr>
        <w:t xml:space="preserve"> и соответствие представленных документов документам, указанным в </w:t>
      </w:r>
      <w:r w:rsidR="00746F9D" w:rsidRPr="00E52164">
        <w:rPr>
          <w:rFonts w:ascii="Times New Roman" w:hAnsi="Times New Roman"/>
          <w:sz w:val="24"/>
          <w:szCs w:val="24"/>
        </w:rPr>
        <w:t>заявлении</w:t>
      </w:r>
      <w:r w:rsidRPr="00E52164">
        <w:rPr>
          <w:rFonts w:ascii="Times New Roman" w:hAnsi="Times New Roman"/>
          <w:sz w:val="24"/>
          <w:szCs w:val="24"/>
        </w:rPr>
        <w:t>.</w:t>
      </w:r>
    </w:p>
    <w:p w:rsidR="00026791" w:rsidRPr="00E52164" w:rsidRDefault="00026791" w:rsidP="00117EFA">
      <w:pPr>
        <w:tabs>
          <w:tab w:val="left" w:pos="709"/>
        </w:tabs>
        <w:spacing w:after="0" w:line="240" w:lineRule="auto"/>
        <w:ind w:firstLine="426"/>
        <w:jc w:val="both"/>
        <w:rPr>
          <w:rFonts w:ascii="Times New Roman" w:hAnsi="Times New Roman"/>
          <w:sz w:val="24"/>
          <w:szCs w:val="24"/>
        </w:rPr>
      </w:pPr>
      <w:r w:rsidRPr="00E52164">
        <w:rPr>
          <w:rFonts w:ascii="Times New Roman" w:hAnsi="Times New Roman"/>
          <w:sz w:val="24"/>
          <w:szCs w:val="24"/>
        </w:rPr>
        <w:t xml:space="preserve">После принятия </w:t>
      </w:r>
      <w:r w:rsidR="00746F9D" w:rsidRPr="00E52164">
        <w:rPr>
          <w:rFonts w:ascii="Times New Roman" w:hAnsi="Times New Roman"/>
          <w:sz w:val="24"/>
          <w:szCs w:val="24"/>
        </w:rPr>
        <w:t>заявления</w:t>
      </w:r>
      <w:r w:rsidRPr="00E52164">
        <w:rPr>
          <w:rFonts w:ascii="Times New Roman" w:hAnsi="Times New Roman"/>
          <w:sz w:val="24"/>
          <w:szCs w:val="24"/>
        </w:rPr>
        <w:t xml:space="preserve"> и документов, представленных заявителем лично,</w:t>
      </w:r>
      <w:r w:rsidR="00196854" w:rsidRPr="00E52164">
        <w:rPr>
          <w:rFonts w:ascii="Times New Roman" w:hAnsi="Times New Roman"/>
          <w:sz w:val="24"/>
          <w:szCs w:val="24"/>
        </w:rPr>
        <w:t xml:space="preserve"> </w:t>
      </w:r>
      <w:r w:rsidRPr="00E52164">
        <w:rPr>
          <w:rFonts w:ascii="Times New Roman" w:hAnsi="Times New Roman"/>
          <w:sz w:val="24"/>
          <w:szCs w:val="24"/>
        </w:rPr>
        <w:t>уполномоченный специалист</w:t>
      </w:r>
      <w:r w:rsidR="00196854" w:rsidRPr="00E52164">
        <w:rPr>
          <w:rFonts w:ascii="Times New Roman" w:hAnsi="Times New Roman"/>
          <w:sz w:val="24"/>
          <w:szCs w:val="24"/>
        </w:rPr>
        <w:t xml:space="preserve"> </w:t>
      </w:r>
      <w:r w:rsidRPr="00E52164">
        <w:rPr>
          <w:rFonts w:ascii="Times New Roman" w:hAnsi="Times New Roman"/>
          <w:sz w:val="24"/>
          <w:szCs w:val="24"/>
        </w:rPr>
        <w:t xml:space="preserve">регистрирует </w:t>
      </w:r>
      <w:r w:rsidR="00746F9D" w:rsidRPr="00E52164">
        <w:rPr>
          <w:rFonts w:ascii="Times New Roman" w:hAnsi="Times New Roman"/>
          <w:sz w:val="24"/>
          <w:szCs w:val="24"/>
        </w:rPr>
        <w:t>заявление</w:t>
      </w:r>
      <w:r w:rsidRPr="00E52164">
        <w:rPr>
          <w:rFonts w:ascii="Times New Roman" w:hAnsi="Times New Roman"/>
          <w:sz w:val="24"/>
          <w:szCs w:val="24"/>
        </w:rPr>
        <w:t xml:space="preserve"> и выдает заявителю расписку в получении </w:t>
      </w:r>
      <w:r w:rsidR="00746F9D" w:rsidRPr="00E52164">
        <w:rPr>
          <w:rFonts w:ascii="Times New Roman" w:hAnsi="Times New Roman"/>
          <w:sz w:val="24"/>
          <w:szCs w:val="24"/>
        </w:rPr>
        <w:t>заявления</w:t>
      </w:r>
      <w:r w:rsidRPr="00E52164">
        <w:rPr>
          <w:rFonts w:ascii="Times New Roman" w:hAnsi="Times New Roman"/>
          <w:sz w:val="24"/>
          <w:szCs w:val="24"/>
        </w:rPr>
        <w:t xml:space="preserve">. </w:t>
      </w:r>
    </w:p>
    <w:p w:rsidR="00026791" w:rsidRPr="00E52164" w:rsidRDefault="00026791" w:rsidP="00117EFA">
      <w:pPr>
        <w:tabs>
          <w:tab w:val="left" w:pos="709"/>
        </w:tabs>
        <w:spacing w:after="0" w:line="240" w:lineRule="auto"/>
        <w:ind w:firstLine="426"/>
        <w:jc w:val="both"/>
        <w:rPr>
          <w:rFonts w:ascii="Times New Roman" w:hAnsi="Times New Roman"/>
          <w:sz w:val="24"/>
          <w:szCs w:val="24"/>
        </w:rPr>
      </w:pPr>
      <w:r w:rsidRPr="00E52164">
        <w:rPr>
          <w:rFonts w:ascii="Times New Roman" w:hAnsi="Times New Roman"/>
          <w:sz w:val="24"/>
          <w:szCs w:val="24"/>
        </w:rPr>
        <w:t xml:space="preserve">В случае поступления в </w:t>
      </w:r>
      <w:r w:rsidR="006437A0" w:rsidRPr="00E52164">
        <w:rPr>
          <w:rFonts w:ascii="Times New Roman" w:hAnsi="Times New Roman"/>
          <w:sz w:val="24"/>
          <w:szCs w:val="24"/>
        </w:rPr>
        <w:t xml:space="preserve">уполномоченный орган </w:t>
      </w:r>
      <w:r w:rsidR="00746F9D" w:rsidRPr="00E52164">
        <w:rPr>
          <w:rFonts w:ascii="Times New Roman" w:hAnsi="Times New Roman"/>
          <w:sz w:val="24"/>
          <w:szCs w:val="24"/>
        </w:rPr>
        <w:t xml:space="preserve">заявления </w:t>
      </w:r>
      <w:r w:rsidRPr="00E52164">
        <w:rPr>
          <w:rFonts w:ascii="Times New Roman" w:hAnsi="Times New Roman"/>
          <w:sz w:val="24"/>
          <w:szCs w:val="24"/>
        </w:rPr>
        <w:t xml:space="preserve">и документов через многофункциональный центр уполномоченный специалист регистрирует </w:t>
      </w:r>
      <w:r w:rsidR="00746F9D" w:rsidRPr="00E52164">
        <w:rPr>
          <w:rFonts w:ascii="Times New Roman" w:hAnsi="Times New Roman"/>
          <w:sz w:val="24"/>
          <w:szCs w:val="24"/>
        </w:rPr>
        <w:t>заявление</w:t>
      </w:r>
      <w:r w:rsidR="002169E6" w:rsidRPr="00E52164">
        <w:rPr>
          <w:rFonts w:ascii="Times New Roman" w:hAnsi="Times New Roman"/>
          <w:sz w:val="24"/>
          <w:szCs w:val="24"/>
        </w:rPr>
        <w:t xml:space="preserve"> </w:t>
      </w:r>
      <w:r w:rsidRPr="00E52164">
        <w:rPr>
          <w:rFonts w:ascii="Times New Roman" w:hAnsi="Times New Roman"/>
          <w:sz w:val="24"/>
          <w:szCs w:val="24"/>
        </w:rPr>
        <w:t xml:space="preserve">в порядке, установленном правилами внутреннего документооборота </w:t>
      </w:r>
      <w:r w:rsidR="006437A0" w:rsidRPr="00E52164">
        <w:rPr>
          <w:rFonts w:ascii="Times New Roman" w:hAnsi="Times New Roman"/>
          <w:sz w:val="24"/>
          <w:szCs w:val="24"/>
        </w:rPr>
        <w:t>уполномоченного органа</w:t>
      </w:r>
      <w:r w:rsidRPr="00E52164">
        <w:rPr>
          <w:rFonts w:ascii="Times New Roman" w:hAnsi="Times New Roman"/>
          <w:sz w:val="24"/>
          <w:szCs w:val="24"/>
        </w:rPr>
        <w:t>, фиксирует сведения о заявителе (номер дела) и дату поступления пакета документов в многофункциональный центр.</w:t>
      </w:r>
    </w:p>
    <w:p w:rsidR="00026791" w:rsidRPr="00E52164" w:rsidRDefault="00026791" w:rsidP="00117EFA">
      <w:pPr>
        <w:tabs>
          <w:tab w:val="left" w:pos="709"/>
        </w:tabs>
        <w:spacing w:after="0" w:line="240" w:lineRule="auto"/>
        <w:ind w:firstLine="425"/>
        <w:jc w:val="both"/>
        <w:rPr>
          <w:rFonts w:ascii="Times New Roman" w:hAnsi="Times New Roman"/>
          <w:sz w:val="24"/>
          <w:szCs w:val="24"/>
        </w:rPr>
      </w:pPr>
      <w:r w:rsidRPr="00E52164">
        <w:rPr>
          <w:rFonts w:ascii="Times New Roman" w:hAnsi="Times New Roman"/>
          <w:sz w:val="24"/>
          <w:szCs w:val="24"/>
        </w:rPr>
        <w:t>Максимальный срок исполнения административной процедуры составляет 1 (один) рабочий день.</w:t>
      </w:r>
    </w:p>
    <w:p w:rsidR="00746F9D" w:rsidRPr="00E52164" w:rsidRDefault="00026791" w:rsidP="00746F9D">
      <w:pPr>
        <w:tabs>
          <w:tab w:val="left" w:pos="709"/>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3.3.</w:t>
      </w:r>
      <w:r w:rsidR="00746F9D" w:rsidRPr="00E52164">
        <w:rPr>
          <w:rFonts w:ascii="Times New Roman" w:hAnsi="Times New Roman"/>
          <w:sz w:val="24"/>
          <w:szCs w:val="24"/>
        </w:rPr>
        <w:t xml:space="preserve"> Рассмотрение заявления и документов на предмет их соответствия требованиям настоящего регламента и действующего законодательства.</w:t>
      </w:r>
    </w:p>
    <w:p w:rsidR="00746F9D" w:rsidRPr="00E52164" w:rsidRDefault="00746F9D" w:rsidP="00746F9D">
      <w:pPr>
        <w:tabs>
          <w:tab w:val="left" w:pos="709"/>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Основанием для начала административной процедуры является зарегистрированное заявление и приложенные к нему документы.</w:t>
      </w:r>
    </w:p>
    <w:p w:rsidR="00746F9D" w:rsidRPr="00E52164" w:rsidRDefault="00746F9D" w:rsidP="00746F9D">
      <w:pPr>
        <w:tabs>
          <w:tab w:val="left" w:pos="709"/>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Ответственными за выполнение административной</w:t>
      </w:r>
      <w:r w:rsidR="00AE7014" w:rsidRPr="00E52164">
        <w:rPr>
          <w:rFonts w:ascii="Times New Roman" w:hAnsi="Times New Roman"/>
          <w:sz w:val="24"/>
          <w:szCs w:val="24"/>
        </w:rPr>
        <w:t xml:space="preserve"> процедуры является уполномоченный специалист</w:t>
      </w:r>
      <w:r w:rsidRPr="00E52164">
        <w:rPr>
          <w:rFonts w:ascii="Times New Roman" w:hAnsi="Times New Roman"/>
          <w:sz w:val="24"/>
          <w:szCs w:val="24"/>
        </w:rPr>
        <w:t>.</w:t>
      </w:r>
    </w:p>
    <w:p w:rsidR="00746F9D" w:rsidRPr="00E52164" w:rsidRDefault="00746F9D" w:rsidP="00746F9D">
      <w:pPr>
        <w:tabs>
          <w:tab w:val="left" w:pos="709"/>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Уполномоченный специалист:</w:t>
      </w:r>
    </w:p>
    <w:p w:rsidR="00746F9D" w:rsidRPr="00E52164" w:rsidRDefault="00746F9D" w:rsidP="00746F9D">
      <w:pPr>
        <w:tabs>
          <w:tab w:val="left" w:pos="709"/>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 xml:space="preserve">- формирует запросы в рамках межведомственного информационного взаимодействия (путем заполнения интерактивных форм) в соответствии с требованиями, установленными Федеральным законом от 27 июля 2010 года N 210-ФЗ "Об организации предоставления </w:t>
      </w:r>
      <w:r w:rsidRPr="00E52164">
        <w:rPr>
          <w:rFonts w:ascii="Times New Roman" w:hAnsi="Times New Roman"/>
          <w:sz w:val="24"/>
          <w:szCs w:val="24"/>
        </w:rPr>
        <w:lastRenderedPageBreak/>
        <w:t>государственных и муниципальных услуг". Запросы формируются и направляются в день регистрации заявления.</w:t>
      </w:r>
    </w:p>
    <w:p w:rsidR="00746F9D" w:rsidRPr="00E52164" w:rsidRDefault="00746F9D" w:rsidP="00746F9D">
      <w:pPr>
        <w:tabs>
          <w:tab w:val="left" w:pos="709"/>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 либо МФЦ.</w:t>
      </w:r>
    </w:p>
    <w:p w:rsidR="00746F9D" w:rsidRPr="00E52164" w:rsidRDefault="00746F9D" w:rsidP="00746F9D">
      <w:pPr>
        <w:tabs>
          <w:tab w:val="left" w:pos="709"/>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746F9D" w:rsidRPr="00E52164" w:rsidRDefault="00746F9D" w:rsidP="00746F9D">
      <w:pPr>
        <w:tabs>
          <w:tab w:val="left" w:pos="709"/>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Ответы на указанные межведомственные запросы готовятся и направляются соответствующими уполномоченными органами в срок, не превышающий пять рабочих дней.</w:t>
      </w:r>
    </w:p>
    <w:p w:rsidR="00746F9D" w:rsidRPr="00E52164" w:rsidRDefault="00746F9D" w:rsidP="00746F9D">
      <w:pPr>
        <w:tabs>
          <w:tab w:val="left" w:pos="709"/>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 проводит проверку полноты и достоверности сведений, содержащихся в представленных документах, в том числе полученных в рамках межведомственного информационного взаимодействия.</w:t>
      </w:r>
    </w:p>
    <w:p w:rsidR="00746F9D" w:rsidRPr="00E52164" w:rsidRDefault="00746F9D" w:rsidP="00746F9D">
      <w:pPr>
        <w:tabs>
          <w:tab w:val="left" w:pos="709"/>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 xml:space="preserve">- в течение трех рабочих дней </w:t>
      </w:r>
      <w:proofErr w:type="gramStart"/>
      <w:r w:rsidRPr="00E52164">
        <w:rPr>
          <w:rFonts w:ascii="Times New Roman" w:hAnsi="Times New Roman"/>
          <w:sz w:val="24"/>
          <w:szCs w:val="24"/>
        </w:rPr>
        <w:t>с даты получения</w:t>
      </w:r>
      <w:proofErr w:type="gramEnd"/>
      <w:r w:rsidRPr="00E52164">
        <w:rPr>
          <w:rFonts w:ascii="Times New Roman" w:hAnsi="Times New Roman"/>
          <w:sz w:val="24"/>
          <w:szCs w:val="24"/>
        </w:rPr>
        <w:t xml:space="preserve"> ответов на межведомственные запросы уполномоченное должностное лицо передает заявление с полным пакетом документов в комиссию для принятия решения о проведении публичных слушаний или об отказе в проведении публичных слушаний.</w:t>
      </w:r>
    </w:p>
    <w:p w:rsidR="00746F9D" w:rsidRPr="00E52164" w:rsidRDefault="00746F9D" w:rsidP="00746F9D">
      <w:pPr>
        <w:tabs>
          <w:tab w:val="left" w:pos="709"/>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Максимальный срок исполнения административной процедуры составляет девять рабочих дней.</w:t>
      </w:r>
    </w:p>
    <w:p w:rsidR="004C0162" w:rsidRPr="00E52164" w:rsidRDefault="004C0162" w:rsidP="004C0162">
      <w:pPr>
        <w:tabs>
          <w:tab w:val="left" w:pos="709"/>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 xml:space="preserve">3.4. </w:t>
      </w:r>
      <w:r w:rsidR="00D03639" w:rsidRPr="00E52164">
        <w:rPr>
          <w:rFonts w:ascii="Times New Roman" w:hAnsi="Times New Roman"/>
          <w:sz w:val="24"/>
          <w:szCs w:val="24"/>
        </w:rPr>
        <w:t xml:space="preserve">Рассмотрение заявления комиссией, разработка и утверждение муниципального правового акта о проведении публичных слушаний или уведомления об отказе в </w:t>
      </w:r>
      <w:r w:rsidR="00317451" w:rsidRPr="00E52164">
        <w:rPr>
          <w:rFonts w:ascii="Times New Roman" w:hAnsi="Times New Roman"/>
          <w:sz w:val="24"/>
          <w:szCs w:val="24"/>
        </w:rPr>
        <w:t>предоставлении муниципальной услуги</w:t>
      </w:r>
      <w:r w:rsidRPr="00E52164">
        <w:rPr>
          <w:rFonts w:ascii="Times New Roman" w:hAnsi="Times New Roman"/>
          <w:sz w:val="24"/>
          <w:szCs w:val="24"/>
        </w:rPr>
        <w:t>.</w:t>
      </w:r>
    </w:p>
    <w:p w:rsidR="00D03639" w:rsidRPr="00E52164" w:rsidRDefault="00D03639" w:rsidP="004C0162">
      <w:pPr>
        <w:tabs>
          <w:tab w:val="left" w:pos="709"/>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Основанием для начала административной процедуры является поступление заявления и приложенных к нему документов в комиссию для принятия решения о проведении публичных слушаний или об отказе в проведении публичных слушаний.</w:t>
      </w:r>
    </w:p>
    <w:p w:rsidR="00D03639" w:rsidRPr="00E52164" w:rsidRDefault="00D03639" w:rsidP="004C0162">
      <w:pPr>
        <w:tabs>
          <w:tab w:val="left" w:pos="709"/>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Ответственными за выполнение административной процедуры является секретарь комиссии.</w:t>
      </w:r>
    </w:p>
    <w:p w:rsidR="004C0162" w:rsidRPr="00E52164" w:rsidRDefault="004C0162" w:rsidP="004C0162">
      <w:pPr>
        <w:tabs>
          <w:tab w:val="left" w:pos="709"/>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 xml:space="preserve">Секретарь комиссии в течение двух рабочих дней </w:t>
      </w:r>
      <w:proofErr w:type="gramStart"/>
      <w:r w:rsidRPr="00E52164">
        <w:rPr>
          <w:rFonts w:ascii="Times New Roman" w:hAnsi="Times New Roman"/>
          <w:sz w:val="24"/>
          <w:szCs w:val="24"/>
        </w:rPr>
        <w:t>с даты поступления</w:t>
      </w:r>
      <w:proofErr w:type="gramEnd"/>
      <w:r w:rsidRPr="00E52164">
        <w:rPr>
          <w:rFonts w:ascii="Times New Roman" w:hAnsi="Times New Roman"/>
          <w:sz w:val="24"/>
          <w:szCs w:val="24"/>
        </w:rPr>
        <w:t xml:space="preserve"> заявления с прилагаемыми к нему документами проверяет их комплектность и соответствие установленным требованиям, выносит на рассмотрение комиссии.</w:t>
      </w:r>
    </w:p>
    <w:p w:rsidR="004C0162" w:rsidRPr="00E52164" w:rsidRDefault="004C0162" w:rsidP="004C0162">
      <w:pPr>
        <w:tabs>
          <w:tab w:val="left" w:pos="709"/>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После рассмотрения документов на комиссии секретарь в течение двух рабочих дней готовит проект муниципального правового акта о проведении публичных слушаний.</w:t>
      </w:r>
    </w:p>
    <w:p w:rsidR="00BA5CD8" w:rsidRPr="00E52164" w:rsidRDefault="001970EF" w:rsidP="004C0162">
      <w:pPr>
        <w:tabs>
          <w:tab w:val="left" w:pos="709"/>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Срок согласования</w:t>
      </w:r>
      <w:r w:rsidR="004C0162" w:rsidRPr="00E52164">
        <w:rPr>
          <w:rFonts w:ascii="Times New Roman" w:hAnsi="Times New Roman"/>
          <w:sz w:val="24"/>
          <w:szCs w:val="24"/>
        </w:rPr>
        <w:t xml:space="preserve"> и </w:t>
      </w:r>
      <w:r w:rsidRPr="00E52164">
        <w:rPr>
          <w:rFonts w:ascii="Times New Roman" w:hAnsi="Times New Roman"/>
          <w:sz w:val="24"/>
          <w:szCs w:val="24"/>
        </w:rPr>
        <w:t>утверждения</w:t>
      </w:r>
      <w:r w:rsidR="004C0162" w:rsidRPr="00E52164">
        <w:rPr>
          <w:rFonts w:ascii="Times New Roman" w:hAnsi="Times New Roman"/>
          <w:sz w:val="24"/>
          <w:szCs w:val="24"/>
        </w:rPr>
        <w:t xml:space="preserve"> муниципального правового акта не более двадцати рабочих дней </w:t>
      </w:r>
      <w:proofErr w:type="gramStart"/>
      <w:r w:rsidR="004C0162" w:rsidRPr="00E52164">
        <w:rPr>
          <w:rFonts w:ascii="Times New Roman" w:hAnsi="Times New Roman"/>
          <w:sz w:val="24"/>
          <w:szCs w:val="24"/>
        </w:rPr>
        <w:t xml:space="preserve">с даты </w:t>
      </w:r>
      <w:r w:rsidR="00BA5CD8" w:rsidRPr="00E52164">
        <w:rPr>
          <w:rFonts w:ascii="Times New Roman" w:hAnsi="Times New Roman"/>
          <w:sz w:val="24"/>
          <w:szCs w:val="24"/>
        </w:rPr>
        <w:t>принятия</w:t>
      </w:r>
      <w:proofErr w:type="gramEnd"/>
      <w:r w:rsidR="00BA5CD8" w:rsidRPr="00E52164">
        <w:rPr>
          <w:rFonts w:ascii="Times New Roman" w:hAnsi="Times New Roman"/>
          <w:sz w:val="24"/>
          <w:szCs w:val="24"/>
        </w:rPr>
        <w:t xml:space="preserve"> комиссией заявления с полным пакетом документов. </w:t>
      </w:r>
    </w:p>
    <w:p w:rsidR="004C0162" w:rsidRPr="00E52164" w:rsidRDefault="004C0162" w:rsidP="004C0162">
      <w:pPr>
        <w:tabs>
          <w:tab w:val="left" w:pos="709"/>
        </w:tabs>
        <w:autoSpaceDE w:val="0"/>
        <w:autoSpaceDN w:val="0"/>
        <w:adjustRightInd w:val="0"/>
        <w:spacing w:after="0" w:line="240" w:lineRule="auto"/>
        <w:ind w:firstLine="426"/>
        <w:jc w:val="both"/>
        <w:rPr>
          <w:rFonts w:ascii="Times New Roman" w:hAnsi="Times New Roman"/>
          <w:sz w:val="24"/>
          <w:szCs w:val="24"/>
        </w:rPr>
      </w:pPr>
      <w:proofErr w:type="gramStart"/>
      <w:r w:rsidRPr="00E52164">
        <w:rPr>
          <w:rFonts w:ascii="Times New Roman" w:hAnsi="Times New Roman"/>
          <w:sz w:val="24"/>
          <w:szCs w:val="24"/>
        </w:rPr>
        <w:t>Вопрос о выдаче разрешения на осуществление условно разрешенного вида использования земельного участка или объекта капитального строительства подлежит обсуждению на публичных слушаниях, за исключением случая,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w:t>
      </w:r>
      <w:proofErr w:type="gramEnd"/>
      <w:r w:rsidRPr="00E52164">
        <w:rPr>
          <w:rFonts w:ascii="Times New Roman" w:hAnsi="Times New Roman"/>
          <w:sz w:val="24"/>
          <w:szCs w:val="24"/>
        </w:rPr>
        <w:t>, заинтересованного в выдаче разрешения на осуществление условно разрешенного вида использования.</w:t>
      </w:r>
    </w:p>
    <w:p w:rsidR="004C0162" w:rsidRPr="00E52164" w:rsidRDefault="004C0162" w:rsidP="004C0162">
      <w:pPr>
        <w:tabs>
          <w:tab w:val="left" w:pos="709"/>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 xml:space="preserve">Один экземпляр </w:t>
      </w:r>
      <w:r w:rsidR="00863631" w:rsidRPr="00E52164">
        <w:rPr>
          <w:rFonts w:ascii="Times New Roman" w:hAnsi="Times New Roman"/>
          <w:sz w:val="24"/>
          <w:szCs w:val="24"/>
        </w:rPr>
        <w:t>муниципального правового акта</w:t>
      </w:r>
      <w:r w:rsidRPr="00E52164">
        <w:rPr>
          <w:rFonts w:ascii="Times New Roman" w:hAnsi="Times New Roman"/>
          <w:sz w:val="24"/>
          <w:szCs w:val="24"/>
        </w:rPr>
        <w:t xml:space="preserve"> о проведении публичных слушаний секретарем комиссии вручается заявителю в соответствии с выбранной им формой предоставления муниципальной услуги (его представителю по доверенности) либо направляется ему почтовым отправлением в течение трех рабочих дней со дня принятия решения.</w:t>
      </w:r>
    </w:p>
    <w:p w:rsidR="004C0162" w:rsidRPr="00E52164" w:rsidRDefault="004C0162" w:rsidP="004C0162">
      <w:pPr>
        <w:tabs>
          <w:tab w:val="left" w:pos="709"/>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 xml:space="preserve">В случае отказа в проведении публичных слушаний секретарь комиссии в десятидневный срок </w:t>
      </w:r>
      <w:proofErr w:type="gramStart"/>
      <w:r w:rsidRPr="00E52164">
        <w:rPr>
          <w:rFonts w:ascii="Times New Roman" w:hAnsi="Times New Roman"/>
          <w:sz w:val="24"/>
          <w:szCs w:val="24"/>
        </w:rPr>
        <w:t>с даты регистрации</w:t>
      </w:r>
      <w:proofErr w:type="gramEnd"/>
      <w:r w:rsidRPr="00E52164">
        <w:rPr>
          <w:rFonts w:ascii="Times New Roman" w:hAnsi="Times New Roman"/>
          <w:sz w:val="24"/>
          <w:szCs w:val="24"/>
        </w:rPr>
        <w:t xml:space="preserve"> документов обеспечивает подготовку письменного </w:t>
      </w:r>
      <w:r w:rsidRPr="00E52164">
        <w:rPr>
          <w:rFonts w:ascii="Times New Roman" w:hAnsi="Times New Roman"/>
          <w:sz w:val="24"/>
          <w:szCs w:val="24"/>
        </w:rPr>
        <w:lastRenderedPageBreak/>
        <w:t>уведомления</w:t>
      </w:r>
      <w:r w:rsidR="00317451" w:rsidRPr="00E52164">
        <w:rPr>
          <w:rFonts w:ascii="Times New Roman" w:hAnsi="Times New Roman"/>
          <w:sz w:val="24"/>
          <w:szCs w:val="24"/>
        </w:rPr>
        <w:t xml:space="preserve"> об отказе в предоставлении муниципальной услуги</w:t>
      </w:r>
      <w:r w:rsidRPr="00E52164">
        <w:rPr>
          <w:rFonts w:ascii="Times New Roman" w:hAnsi="Times New Roman"/>
          <w:sz w:val="24"/>
          <w:szCs w:val="24"/>
        </w:rPr>
        <w:t xml:space="preserve"> заявителю с обоснованием причин отказа.</w:t>
      </w:r>
    </w:p>
    <w:p w:rsidR="004C0162" w:rsidRPr="00E52164" w:rsidRDefault="004C0162" w:rsidP="004C0162">
      <w:pPr>
        <w:tabs>
          <w:tab w:val="left" w:pos="709"/>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 xml:space="preserve">Уведомление об отказе </w:t>
      </w:r>
      <w:r w:rsidR="00317451" w:rsidRPr="00E52164">
        <w:rPr>
          <w:rFonts w:ascii="Times New Roman" w:hAnsi="Times New Roman"/>
          <w:sz w:val="24"/>
          <w:szCs w:val="24"/>
        </w:rPr>
        <w:t>в предоставлении муниципальной услуги</w:t>
      </w:r>
      <w:r w:rsidRPr="00E52164">
        <w:rPr>
          <w:rFonts w:ascii="Times New Roman" w:hAnsi="Times New Roman"/>
          <w:sz w:val="24"/>
          <w:szCs w:val="24"/>
        </w:rPr>
        <w:t xml:space="preserve"> подписывается председателем комиссии.</w:t>
      </w:r>
    </w:p>
    <w:p w:rsidR="004C0162" w:rsidRPr="00E52164" w:rsidRDefault="004C0162" w:rsidP="004C0162">
      <w:pPr>
        <w:tabs>
          <w:tab w:val="left" w:pos="709"/>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 xml:space="preserve">Максимальный срок исполнения административной процедуры составляет </w:t>
      </w:r>
      <w:r w:rsidR="00BA5CD8" w:rsidRPr="00E52164">
        <w:rPr>
          <w:rFonts w:ascii="Times New Roman" w:hAnsi="Times New Roman"/>
          <w:sz w:val="24"/>
          <w:szCs w:val="24"/>
        </w:rPr>
        <w:t>двадцать три рабочих дня</w:t>
      </w:r>
      <w:r w:rsidRPr="00E52164">
        <w:rPr>
          <w:rFonts w:ascii="Times New Roman" w:hAnsi="Times New Roman"/>
          <w:sz w:val="24"/>
          <w:szCs w:val="24"/>
        </w:rPr>
        <w:t>.</w:t>
      </w:r>
    </w:p>
    <w:p w:rsidR="004C0162" w:rsidRPr="00E52164" w:rsidRDefault="004C0162" w:rsidP="004C0162">
      <w:pPr>
        <w:tabs>
          <w:tab w:val="left" w:pos="709"/>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 xml:space="preserve">3.5. Проведение </w:t>
      </w:r>
      <w:r w:rsidR="00D03639" w:rsidRPr="00E52164">
        <w:rPr>
          <w:rFonts w:ascii="Times New Roman" w:hAnsi="Times New Roman"/>
          <w:sz w:val="24"/>
          <w:szCs w:val="24"/>
        </w:rPr>
        <w:t>публичных слушаний, подготовка протокола публичных слушаний, заключения о результатах публичных слушаний, публикация заключения о результатах публичных слушаний</w:t>
      </w:r>
      <w:r w:rsidRPr="00E52164">
        <w:rPr>
          <w:rFonts w:ascii="Times New Roman" w:hAnsi="Times New Roman"/>
          <w:sz w:val="24"/>
          <w:szCs w:val="24"/>
        </w:rPr>
        <w:t>.</w:t>
      </w:r>
    </w:p>
    <w:p w:rsidR="00D03639" w:rsidRPr="00E52164" w:rsidRDefault="00D03639" w:rsidP="00D03639">
      <w:pPr>
        <w:tabs>
          <w:tab w:val="left" w:pos="709"/>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Основанием для начала административной процедуры является утверждение муниципального правового акта о проведении публичных слушаний.</w:t>
      </w:r>
    </w:p>
    <w:p w:rsidR="00D03639" w:rsidRPr="00E52164" w:rsidRDefault="00D03639" w:rsidP="00D03639">
      <w:pPr>
        <w:tabs>
          <w:tab w:val="left" w:pos="709"/>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Ответственными за выполнение административной процедуры является секретарь комиссии.</w:t>
      </w:r>
    </w:p>
    <w:p w:rsidR="004C0162" w:rsidRPr="00E52164" w:rsidRDefault="004C0162" w:rsidP="004C0162">
      <w:pPr>
        <w:tabs>
          <w:tab w:val="left" w:pos="709"/>
        </w:tabs>
        <w:autoSpaceDE w:val="0"/>
        <w:autoSpaceDN w:val="0"/>
        <w:adjustRightInd w:val="0"/>
        <w:spacing w:after="0" w:line="240" w:lineRule="auto"/>
        <w:ind w:firstLine="426"/>
        <w:jc w:val="both"/>
        <w:rPr>
          <w:rFonts w:ascii="Times New Roman" w:hAnsi="Times New Roman"/>
          <w:sz w:val="24"/>
          <w:szCs w:val="24"/>
        </w:rPr>
      </w:pPr>
      <w:proofErr w:type="gramStart"/>
      <w:r w:rsidRPr="00E52164">
        <w:rPr>
          <w:rFonts w:ascii="Times New Roman" w:hAnsi="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выдачи разрешения на осуществление условно разрешенного вида использования земельного участка или объекта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w:t>
      </w:r>
      <w:proofErr w:type="gramEnd"/>
      <w:r w:rsidRPr="00E52164">
        <w:rPr>
          <w:rFonts w:ascii="Times New Roman" w:hAnsi="Times New Roman"/>
          <w:sz w:val="24"/>
          <w:szCs w:val="24"/>
        </w:rPr>
        <w:t xml:space="preserve"> запрашивается разрешение. В случае</w:t>
      </w:r>
      <w:proofErr w:type="gramStart"/>
      <w:r w:rsidRPr="00E52164">
        <w:rPr>
          <w:rFonts w:ascii="Times New Roman" w:hAnsi="Times New Roman"/>
          <w:sz w:val="24"/>
          <w:szCs w:val="24"/>
        </w:rPr>
        <w:t>,</w:t>
      </w:r>
      <w:proofErr w:type="gramEnd"/>
      <w:r w:rsidRPr="00E52164">
        <w:rPr>
          <w:rFonts w:ascii="Times New Roman" w:hAnsi="Times New Roman"/>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C0162" w:rsidRPr="00E52164" w:rsidRDefault="004C0162" w:rsidP="004C0162">
      <w:pPr>
        <w:tabs>
          <w:tab w:val="left" w:pos="709"/>
        </w:tabs>
        <w:autoSpaceDE w:val="0"/>
        <w:autoSpaceDN w:val="0"/>
        <w:adjustRightInd w:val="0"/>
        <w:spacing w:after="0" w:line="240" w:lineRule="auto"/>
        <w:ind w:firstLine="426"/>
        <w:jc w:val="both"/>
        <w:rPr>
          <w:rFonts w:ascii="Times New Roman" w:hAnsi="Times New Roman"/>
          <w:sz w:val="24"/>
          <w:szCs w:val="24"/>
        </w:rPr>
      </w:pPr>
      <w:proofErr w:type="gramStart"/>
      <w:r w:rsidRPr="00E52164">
        <w:rPr>
          <w:rFonts w:ascii="Times New Roman" w:hAnsi="Times New Roman"/>
          <w:sz w:val="24"/>
          <w:szCs w:val="24"/>
        </w:rPr>
        <w:t>Секретарь комиссии направляет сообщения о проведении публичных слушаний по вопросу выдачи разрешения на осуществление условно разрешенного вида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w:t>
      </w:r>
      <w:proofErr w:type="gramEnd"/>
      <w:r w:rsidRPr="00E52164">
        <w:rPr>
          <w:rFonts w:ascii="Times New Roman" w:hAnsi="Times New Roman"/>
          <w:sz w:val="24"/>
          <w:szCs w:val="24"/>
        </w:rPr>
        <w:t xml:space="preserve">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w:t>
      </w:r>
      <w:r w:rsidR="002914C6" w:rsidRPr="00E52164">
        <w:rPr>
          <w:rFonts w:ascii="Times New Roman" w:hAnsi="Times New Roman"/>
          <w:sz w:val="24"/>
          <w:szCs w:val="24"/>
        </w:rPr>
        <w:t>пять рабочих</w:t>
      </w:r>
      <w:r w:rsidRPr="00E52164">
        <w:rPr>
          <w:rFonts w:ascii="Times New Roman" w:hAnsi="Times New Roman"/>
          <w:sz w:val="24"/>
          <w:szCs w:val="24"/>
        </w:rPr>
        <w:t xml:space="preserve"> дней со дня </w:t>
      </w:r>
      <w:r w:rsidR="002914C6" w:rsidRPr="00E52164">
        <w:rPr>
          <w:rFonts w:ascii="Times New Roman" w:hAnsi="Times New Roman"/>
          <w:sz w:val="24"/>
          <w:szCs w:val="24"/>
        </w:rPr>
        <w:t>принятия решения о проведении публичных слушаний</w:t>
      </w:r>
      <w:r w:rsidRPr="00E52164">
        <w:rPr>
          <w:rFonts w:ascii="Times New Roman" w:hAnsi="Times New Roman"/>
          <w:sz w:val="24"/>
          <w:szCs w:val="24"/>
        </w:rPr>
        <w:t>.</w:t>
      </w:r>
    </w:p>
    <w:p w:rsidR="00D03639" w:rsidRPr="00E52164" w:rsidRDefault="00D03639" w:rsidP="00D03639">
      <w:pPr>
        <w:tabs>
          <w:tab w:val="left" w:pos="709"/>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После завершения публичных слушаний секретарь публичных слушаний в течение не более пяти рабочих дней готовит протокол публичных слушаний.</w:t>
      </w:r>
    </w:p>
    <w:p w:rsidR="00D03639" w:rsidRPr="00E52164" w:rsidRDefault="00D03639" w:rsidP="00D03639">
      <w:pPr>
        <w:tabs>
          <w:tab w:val="left" w:pos="709"/>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На основании поступивших в процессе публичных слушаний письменных предложений и протокола публичных слушаний секретарем публичных слушаний в течение пяти рабочих дней составляется заключение по результатам публичных слушаний.</w:t>
      </w:r>
    </w:p>
    <w:p w:rsidR="00D03639" w:rsidRPr="00E52164" w:rsidRDefault="00D03639" w:rsidP="00D03639">
      <w:pPr>
        <w:tabs>
          <w:tab w:val="left" w:pos="709"/>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Заключение по результатам публичных слушаний публикуется в порядке, установленном для официального опубликования муниципальных правовых актов, иной официальной информации, размещается на официальном сайте муниципального образования в сети "Интернет".</w:t>
      </w:r>
    </w:p>
    <w:p w:rsidR="004C0162" w:rsidRPr="00E52164" w:rsidRDefault="004C0162" w:rsidP="004C0162">
      <w:pPr>
        <w:tabs>
          <w:tab w:val="left" w:pos="709"/>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 xml:space="preserve">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w:t>
      </w:r>
      <w:r w:rsidR="002914C6" w:rsidRPr="00E52164">
        <w:rPr>
          <w:rFonts w:ascii="Times New Roman" w:hAnsi="Times New Roman"/>
          <w:sz w:val="24"/>
          <w:szCs w:val="24"/>
        </w:rPr>
        <w:t>Любимского</w:t>
      </w:r>
      <w:r w:rsidRPr="00E52164">
        <w:rPr>
          <w:rFonts w:ascii="Times New Roman" w:hAnsi="Times New Roman"/>
          <w:sz w:val="24"/>
          <w:szCs w:val="24"/>
        </w:rPr>
        <w:t xml:space="preserve"> муниципального района и не может быть более одного месяца.</w:t>
      </w:r>
    </w:p>
    <w:p w:rsidR="004C0162" w:rsidRPr="00E52164" w:rsidRDefault="004C0162" w:rsidP="004C0162">
      <w:pPr>
        <w:tabs>
          <w:tab w:val="left" w:pos="709"/>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Максимальный срок исполнения административно</w:t>
      </w:r>
      <w:r w:rsidR="002914C6" w:rsidRPr="00E52164">
        <w:rPr>
          <w:rFonts w:ascii="Times New Roman" w:hAnsi="Times New Roman"/>
          <w:sz w:val="24"/>
          <w:szCs w:val="24"/>
        </w:rPr>
        <w:t>й процедуры составляет тридцать рабочих дней</w:t>
      </w:r>
      <w:r w:rsidRPr="00E52164">
        <w:rPr>
          <w:rFonts w:ascii="Times New Roman" w:hAnsi="Times New Roman"/>
          <w:sz w:val="24"/>
          <w:szCs w:val="24"/>
        </w:rPr>
        <w:t>.</w:t>
      </w:r>
    </w:p>
    <w:p w:rsidR="004C0162" w:rsidRPr="00E52164" w:rsidRDefault="00AE7014" w:rsidP="004C0162">
      <w:pPr>
        <w:tabs>
          <w:tab w:val="left" w:pos="709"/>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 xml:space="preserve">3.6. Подготовка, утверждение и публикация муниципального правового акта о выдаче разрешения на осуществление условно разрешенного вида использования земельного участка или объекта капитального строительства или подготовка уведомления об отказе в </w:t>
      </w:r>
      <w:r w:rsidRPr="00E52164">
        <w:rPr>
          <w:rFonts w:ascii="Times New Roman" w:hAnsi="Times New Roman"/>
          <w:sz w:val="24"/>
          <w:szCs w:val="24"/>
        </w:rPr>
        <w:lastRenderedPageBreak/>
        <w:t>выдаче разрешения на осуществление условно разрешенного вида использования земельного участка или объекта капитального строительства.</w:t>
      </w:r>
    </w:p>
    <w:p w:rsidR="00AE7014" w:rsidRPr="00E52164" w:rsidRDefault="00AE7014" w:rsidP="00AE7014">
      <w:pPr>
        <w:tabs>
          <w:tab w:val="left" w:pos="709"/>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 xml:space="preserve">Основанием для начала административной процедуры является опубликованное заключение о результатах публичных слушаний. </w:t>
      </w:r>
    </w:p>
    <w:p w:rsidR="004C0162" w:rsidRPr="00E52164" w:rsidRDefault="00AE7014" w:rsidP="00AE7014">
      <w:pPr>
        <w:tabs>
          <w:tab w:val="left" w:pos="709"/>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Ответственными за выполнение административной процедуры является секретарь комиссии.</w:t>
      </w:r>
    </w:p>
    <w:p w:rsidR="004C0162" w:rsidRPr="00E52164" w:rsidRDefault="004C0162" w:rsidP="004C0162">
      <w:pPr>
        <w:tabs>
          <w:tab w:val="left" w:pos="709"/>
        </w:tabs>
        <w:autoSpaceDE w:val="0"/>
        <w:autoSpaceDN w:val="0"/>
        <w:adjustRightInd w:val="0"/>
        <w:spacing w:after="0" w:line="240" w:lineRule="auto"/>
        <w:ind w:firstLine="426"/>
        <w:jc w:val="both"/>
        <w:rPr>
          <w:rFonts w:ascii="Times New Roman" w:hAnsi="Times New Roman"/>
          <w:sz w:val="24"/>
          <w:szCs w:val="24"/>
        </w:rPr>
      </w:pPr>
      <w:proofErr w:type="gramStart"/>
      <w:r w:rsidRPr="00E52164">
        <w:rPr>
          <w:rFonts w:ascii="Times New Roman" w:hAnsi="Times New Roman"/>
          <w:sz w:val="24"/>
          <w:szCs w:val="24"/>
        </w:rPr>
        <w:t xml:space="preserve">На основании заключения о результатах публичных слушаний по вопросу о выдаче разрешения на осуществление условно разрешенного вида использования секретарь комиссии в течение пяти рабочих дней осуществляет подготовку рекомендаций по выдаче разрешения на осуществление условно разрешенного вида использования или об отказе в предоставлении такого разрешения с указанием причин принятого решения и направляет их </w:t>
      </w:r>
      <w:r w:rsidR="00AE7014" w:rsidRPr="00E52164">
        <w:rPr>
          <w:rFonts w:ascii="Times New Roman" w:hAnsi="Times New Roman"/>
          <w:sz w:val="24"/>
          <w:szCs w:val="24"/>
        </w:rPr>
        <w:t>Г</w:t>
      </w:r>
      <w:r w:rsidRPr="00E52164">
        <w:rPr>
          <w:rFonts w:ascii="Times New Roman" w:hAnsi="Times New Roman"/>
          <w:sz w:val="24"/>
          <w:szCs w:val="24"/>
        </w:rPr>
        <w:t xml:space="preserve">лаве </w:t>
      </w:r>
      <w:r w:rsidR="002914C6" w:rsidRPr="00E52164">
        <w:rPr>
          <w:rFonts w:ascii="Times New Roman" w:hAnsi="Times New Roman"/>
          <w:sz w:val="24"/>
          <w:szCs w:val="24"/>
        </w:rPr>
        <w:t>Любимского</w:t>
      </w:r>
      <w:r w:rsidRPr="00E52164">
        <w:rPr>
          <w:rFonts w:ascii="Times New Roman" w:hAnsi="Times New Roman"/>
          <w:sz w:val="24"/>
          <w:szCs w:val="24"/>
        </w:rPr>
        <w:t xml:space="preserve"> муниципального района.</w:t>
      </w:r>
      <w:proofErr w:type="gramEnd"/>
    </w:p>
    <w:p w:rsidR="004C0162" w:rsidRPr="00E52164" w:rsidRDefault="004C0162" w:rsidP="004C0162">
      <w:pPr>
        <w:tabs>
          <w:tab w:val="left" w:pos="709"/>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 xml:space="preserve">Глава </w:t>
      </w:r>
      <w:r w:rsidR="002914C6" w:rsidRPr="00E52164">
        <w:rPr>
          <w:rFonts w:ascii="Times New Roman" w:hAnsi="Times New Roman"/>
          <w:sz w:val="24"/>
          <w:szCs w:val="24"/>
        </w:rPr>
        <w:t>Любимского</w:t>
      </w:r>
      <w:r w:rsidRPr="00E52164">
        <w:rPr>
          <w:rFonts w:ascii="Times New Roman" w:hAnsi="Times New Roman"/>
          <w:sz w:val="24"/>
          <w:szCs w:val="24"/>
        </w:rPr>
        <w:t xml:space="preserve"> муниципального района в течение пяти рабочих дней со дня поступления указанных выше рекомендаций принимает решение о выдаче разрешения на осуществление условно разрешенного вида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Указанное решение (постановление администрации </w:t>
      </w:r>
      <w:r w:rsidR="002914C6" w:rsidRPr="00E52164">
        <w:rPr>
          <w:rFonts w:ascii="Times New Roman" w:hAnsi="Times New Roman"/>
          <w:sz w:val="24"/>
          <w:szCs w:val="24"/>
        </w:rPr>
        <w:t>Любимского</w:t>
      </w:r>
      <w:r w:rsidRPr="00E52164">
        <w:rPr>
          <w:rFonts w:ascii="Times New Roman" w:hAnsi="Times New Roman"/>
          <w:sz w:val="24"/>
          <w:szCs w:val="24"/>
        </w:rPr>
        <w:t xml:space="preserve"> муниципального района)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4C0162" w:rsidRPr="00E52164" w:rsidRDefault="004C0162" w:rsidP="004C0162">
      <w:pPr>
        <w:tabs>
          <w:tab w:val="left" w:pos="709"/>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 xml:space="preserve">Максимальный срок исполнения административной процедуры составляет </w:t>
      </w:r>
      <w:r w:rsidR="00CF1709" w:rsidRPr="00E52164">
        <w:rPr>
          <w:rFonts w:ascii="Times New Roman" w:hAnsi="Times New Roman"/>
          <w:sz w:val="24"/>
          <w:szCs w:val="24"/>
        </w:rPr>
        <w:t>десять</w:t>
      </w:r>
      <w:r w:rsidRPr="00E52164">
        <w:rPr>
          <w:rFonts w:ascii="Times New Roman" w:hAnsi="Times New Roman"/>
          <w:sz w:val="24"/>
          <w:szCs w:val="24"/>
        </w:rPr>
        <w:t xml:space="preserve"> рабочих дней.</w:t>
      </w:r>
    </w:p>
    <w:p w:rsidR="004C0162" w:rsidRPr="00E52164" w:rsidRDefault="004C0162" w:rsidP="004C0162">
      <w:pPr>
        <w:tabs>
          <w:tab w:val="left" w:pos="709"/>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 xml:space="preserve">3.7. Выдача (направление) заявителю постановления администрации </w:t>
      </w:r>
      <w:r w:rsidR="00CF1709" w:rsidRPr="00E52164">
        <w:rPr>
          <w:rFonts w:ascii="Times New Roman" w:hAnsi="Times New Roman"/>
          <w:sz w:val="24"/>
          <w:szCs w:val="24"/>
        </w:rPr>
        <w:t>Любимского</w:t>
      </w:r>
      <w:r w:rsidRPr="00E52164">
        <w:rPr>
          <w:rFonts w:ascii="Times New Roman" w:hAnsi="Times New Roman"/>
          <w:sz w:val="24"/>
          <w:szCs w:val="24"/>
        </w:rPr>
        <w:t xml:space="preserve"> муниципального района о выдаче разрешения на осуществление условно разрешенного вида использования земельного участка или объекта капитального строительства или об отказе в предоставлении такого разрешения заявителю.</w:t>
      </w:r>
    </w:p>
    <w:p w:rsidR="004C0162" w:rsidRPr="00E52164" w:rsidRDefault="004C0162" w:rsidP="004C0162">
      <w:pPr>
        <w:tabs>
          <w:tab w:val="left" w:pos="709"/>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 xml:space="preserve">Основанием для начала административной процедуры является получение уполномоченным специалистом подписанного постановления администрации </w:t>
      </w:r>
      <w:r w:rsidR="00CF1709" w:rsidRPr="00E52164">
        <w:rPr>
          <w:rFonts w:ascii="Times New Roman" w:hAnsi="Times New Roman"/>
          <w:sz w:val="24"/>
          <w:szCs w:val="24"/>
        </w:rPr>
        <w:t>Любимского</w:t>
      </w:r>
      <w:r w:rsidRPr="00E52164">
        <w:rPr>
          <w:rFonts w:ascii="Times New Roman" w:hAnsi="Times New Roman"/>
          <w:sz w:val="24"/>
          <w:szCs w:val="24"/>
        </w:rPr>
        <w:t xml:space="preserve"> муниципального района о выдаче разрешения на осуществление условно разрешенного вида использования земельного участка или объекта капитального строительства либо постановления об отказе в предоставлении такого разрешения заявителю.</w:t>
      </w:r>
    </w:p>
    <w:p w:rsidR="004C0162" w:rsidRPr="00E52164" w:rsidRDefault="004C0162" w:rsidP="004C0162">
      <w:pPr>
        <w:tabs>
          <w:tab w:val="left" w:pos="709"/>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Ответственными за выполнение административной процедуры является уполномоченный специалист.</w:t>
      </w:r>
    </w:p>
    <w:p w:rsidR="004C0162" w:rsidRPr="00E52164" w:rsidRDefault="004C0162" w:rsidP="004C0162">
      <w:pPr>
        <w:tabs>
          <w:tab w:val="left" w:pos="709"/>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Уполномоченный специалист в течение одного рабочего дня с момента получения документов, являющихся результатом оказания муниципальной услуги, производит в установленном порядке регистрацию документов.</w:t>
      </w:r>
    </w:p>
    <w:p w:rsidR="004C0162" w:rsidRPr="00E52164" w:rsidRDefault="004C0162" w:rsidP="004C0162">
      <w:pPr>
        <w:tabs>
          <w:tab w:val="left" w:pos="709"/>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Уполномоченный специалист уведомляет заявителя по телефону, указанному в заявлении, либо любым иным доступным способом, о готовности результата муниципальной услуги и назначает дату и время выдачи заявителю документа, являющегося результатом оказания муниципальной услуги, в пределах срока исполнения настоящей административной процедуры.</w:t>
      </w:r>
    </w:p>
    <w:p w:rsidR="004C0162" w:rsidRPr="00E52164" w:rsidRDefault="004C0162" w:rsidP="004C0162">
      <w:pPr>
        <w:tabs>
          <w:tab w:val="left" w:pos="709"/>
        </w:tabs>
        <w:autoSpaceDE w:val="0"/>
        <w:autoSpaceDN w:val="0"/>
        <w:adjustRightInd w:val="0"/>
        <w:spacing w:after="0" w:line="240" w:lineRule="auto"/>
        <w:ind w:firstLine="426"/>
        <w:jc w:val="both"/>
        <w:rPr>
          <w:rFonts w:ascii="Times New Roman" w:hAnsi="Times New Roman"/>
          <w:sz w:val="24"/>
          <w:szCs w:val="24"/>
        </w:rPr>
      </w:pPr>
      <w:proofErr w:type="gramStart"/>
      <w:r w:rsidRPr="00E52164">
        <w:rPr>
          <w:rFonts w:ascii="Times New Roman" w:hAnsi="Times New Roman"/>
          <w:sz w:val="24"/>
          <w:szCs w:val="24"/>
        </w:rPr>
        <w:t>Уполномоченный специалист выдает с отметкой в журнале регистрации заявлений о выдаче разрешения на осуществление условно разрешенного вида использования земельного участка или объекта капитального строительства явившемуся заявителю (представителю заявителя) постан</w:t>
      </w:r>
      <w:r w:rsidR="00CF1709" w:rsidRPr="00E52164">
        <w:rPr>
          <w:rFonts w:ascii="Times New Roman" w:hAnsi="Times New Roman"/>
          <w:sz w:val="24"/>
          <w:szCs w:val="24"/>
        </w:rPr>
        <w:t>овление администрации Любимского</w:t>
      </w:r>
      <w:r w:rsidRPr="00E52164">
        <w:rPr>
          <w:rFonts w:ascii="Times New Roman" w:hAnsi="Times New Roman"/>
          <w:sz w:val="24"/>
          <w:szCs w:val="24"/>
        </w:rPr>
        <w:t xml:space="preserve"> муниципального района о выдаче разрешения на осуществление условно разрешенного вида использования земельного участка или объекта капитального строительства либо об отказе в предоставлении такого разрешения.</w:t>
      </w:r>
      <w:proofErr w:type="gramEnd"/>
    </w:p>
    <w:p w:rsidR="004C0162" w:rsidRPr="00E52164" w:rsidRDefault="004C0162" w:rsidP="004C0162">
      <w:pPr>
        <w:tabs>
          <w:tab w:val="left" w:pos="709"/>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В случае неявки заявителя, представителя заявителя, в назначенный день, уполномоченный специалист, в тот же день направляет заявителю документы, являющиеся результатом муниципальной услуги, заказным письмом на указанный в заявлении адрес, о чем в журнал вносится соответствующая запись.</w:t>
      </w:r>
    </w:p>
    <w:p w:rsidR="004C0162" w:rsidRPr="00E52164" w:rsidRDefault="004C0162" w:rsidP="004C0162">
      <w:pPr>
        <w:tabs>
          <w:tab w:val="left" w:pos="709"/>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lastRenderedPageBreak/>
        <w:t>В случае</w:t>
      </w:r>
      <w:proofErr w:type="gramStart"/>
      <w:r w:rsidRPr="00E52164">
        <w:rPr>
          <w:rFonts w:ascii="Times New Roman" w:hAnsi="Times New Roman"/>
          <w:sz w:val="24"/>
          <w:szCs w:val="24"/>
        </w:rPr>
        <w:t>,</w:t>
      </w:r>
      <w:proofErr w:type="gramEnd"/>
      <w:r w:rsidRPr="00E52164">
        <w:rPr>
          <w:rFonts w:ascii="Times New Roman" w:hAnsi="Times New Roman"/>
          <w:sz w:val="24"/>
          <w:szCs w:val="24"/>
        </w:rPr>
        <w:t xml:space="preserve"> если в заявлении (запросе) заявителем указано на получение результата предоставления муниципальной услуги в многофункциональном центре (при условии если заявление на оказание муниципальной услуги было подано через многофункциональный центр), </w:t>
      </w:r>
      <w:r w:rsidR="00CF1709" w:rsidRPr="00E52164">
        <w:rPr>
          <w:rFonts w:ascii="Times New Roman" w:hAnsi="Times New Roman"/>
          <w:sz w:val="24"/>
          <w:szCs w:val="24"/>
        </w:rPr>
        <w:t>Отдел</w:t>
      </w:r>
      <w:r w:rsidRPr="00E52164">
        <w:rPr>
          <w:rFonts w:ascii="Times New Roman" w:hAnsi="Times New Roman"/>
          <w:sz w:val="24"/>
          <w:szCs w:val="24"/>
        </w:rPr>
        <w:t xml:space="preserve"> обеспечивает передачу в многофункциональный центр для выдачи заявителю документов, являющихся результатом оказания муниципальной услуги, в срок предусмотренные соглашением о взаимодействии.</w:t>
      </w:r>
    </w:p>
    <w:p w:rsidR="004C0162" w:rsidRPr="00E52164" w:rsidRDefault="004C0162" w:rsidP="004C0162">
      <w:pPr>
        <w:tabs>
          <w:tab w:val="left" w:pos="709"/>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 xml:space="preserve">Подписанное постановление администрации </w:t>
      </w:r>
      <w:r w:rsidR="00CF1709" w:rsidRPr="00E52164">
        <w:rPr>
          <w:rFonts w:ascii="Times New Roman" w:hAnsi="Times New Roman"/>
          <w:sz w:val="24"/>
          <w:szCs w:val="24"/>
        </w:rPr>
        <w:t>Любимского</w:t>
      </w:r>
      <w:r w:rsidRPr="00E52164">
        <w:rPr>
          <w:rFonts w:ascii="Times New Roman" w:hAnsi="Times New Roman"/>
          <w:sz w:val="24"/>
          <w:szCs w:val="24"/>
        </w:rPr>
        <w:t xml:space="preserve"> муниципального района в течение трех рабочих дней направляется заявителю в соответствии с выбранной им формой предоставления муниципальной услуги либо направляется почтовым отправлением.</w:t>
      </w:r>
    </w:p>
    <w:p w:rsidR="004C0162" w:rsidRPr="00E52164" w:rsidRDefault="004C0162" w:rsidP="004C0162">
      <w:pPr>
        <w:tabs>
          <w:tab w:val="left" w:pos="709"/>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Максимальный срок исполнения административной процедуры составляет четыре рабочих дня.</w:t>
      </w:r>
    </w:p>
    <w:p w:rsidR="004C0162" w:rsidRPr="00E52164" w:rsidRDefault="004C0162" w:rsidP="004C0162">
      <w:pPr>
        <w:tabs>
          <w:tab w:val="left" w:pos="709"/>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3.8. Особенности выполнения административных процедур в многофункциональных центрах.</w:t>
      </w:r>
    </w:p>
    <w:p w:rsidR="004C0162" w:rsidRPr="00E52164" w:rsidRDefault="004C0162" w:rsidP="004C0162">
      <w:pPr>
        <w:tabs>
          <w:tab w:val="left" w:pos="709"/>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3.8.1. Прием и обработка заявления с приложенными к нему документами на предоставление муниципальной услуги.</w:t>
      </w:r>
    </w:p>
    <w:p w:rsidR="004C0162" w:rsidRPr="00E52164" w:rsidRDefault="004C0162" w:rsidP="004C0162">
      <w:pPr>
        <w:tabs>
          <w:tab w:val="left" w:pos="709"/>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Ответственными за выполнение административной процедуры являются специалисты МФЦ.</w:t>
      </w:r>
    </w:p>
    <w:p w:rsidR="004C0162" w:rsidRPr="00E52164" w:rsidRDefault="004C0162" w:rsidP="004C0162">
      <w:pPr>
        <w:tabs>
          <w:tab w:val="left" w:pos="709"/>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При проверке документов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представленных документов (за исключением нотариально заверенных) их оригиналам, а в случае обращения представителя заявителя - личность и полномочия представителя.</w:t>
      </w:r>
    </w:p>
    <w:p w:rsidR="004C0162" w:rsidRPr="00E52164" w:rsidRDefault="004C0162" w:rsidP="004C0162">
      <w:pPr>
        <w:tabs>
          <w:tab w:val="left" w:pos="709"/>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Принятые документы регистрируются в автоматизированной информационной системе МФЦ,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4C0162" w:rsidRPr="00E52164" w:rsidRDefault="004C0162" w:rsidP="004C0162">
      <w:pPr>
        <w:tabs>
          <w:tab w:val="left" w:pos="709"/>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 xml:space="preserve">Принятый комплект документов с сопроводительными документами передается в администрацию </w:t>
      </w:r>
      <w:r w:rsidR="00CF1709" w:rsidRPr="00E52164">
        <w:rPr>
          <w:rFonts w:ascii="Times New Roman" w:hAnsi="Times New Roman"/>
          <w:sz w:val="24"/>
          <w:szCs w:val="24"/>
        </w:rPr>
        <w:t>Любимского</w:t>
      </w:r>
      <w:r w:rsidRPr="00E52164">
        <w:rPr>
          <w:rFonts w:ascii="Times New Roman" w:hAnsi="Times New Roman"/>
          <w:sz w:val="24"/>
          <w:szCs w:val="24"/>
        </w:rPr>
        <w:t xml:space="preserve"> муниципального района в сроки, установленные Соглашением о взаимодействии.</w:t>
      </w:r>
    </w:p>
    <w:p w:rsidR="004C0162" w:rsidRPr="00E52164" w:rsidRDefault="004C0162" w:rsidP="004C0162">
      <w:pPr>
        <w:tabs>
          <w:tab w:val="left" w:pos="709"/>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3.8.2. Выдача результата предоставления муниципальной услуги через МФЦ.</w:t>
      </w:r>
    </w:p>
    <w:p w:rsidR="004C0162" w:rsidRPr="00E52164" w:rsidRDefault="004C0162" w:rsidP="004C0162">
      <w:pPr>
        <w:tabs>
          <w:tab w:val="left" w:pos="709"/>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В случае представления заявителем заявления через многофункциональный центр документ, являющийся результатом муниципальной услуги, направляется в многофункциональный центр, если иной способ получения не указан заявителем.</w:t>
      </w:r>
    </w:p>
    <w:p w:rsidR="004C0162" w:rsidRPr="00E52164" w:rsidRDefault="004C0162" w:rsidP="004C0162">
      <w:pPr>
        <w:tabs>
          <w:tab w:val="left" w:pos="709"/>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 ответственным за выдачу документов в соответствии с соглашением о взаимодействии.</w:t>
      </w:r>
    </w:p>
    <w:p w:rsidR="00026791" w:rsidRPr="00E52164" w:rsidRDefault="00026791" w:rsidP="00117EFA">
      <w:pPr>
        <w:tabs>
          <w:tab w:val="left" w:pos="709"/>
        </w:tabs>
        <w:spacing w:after="0" w:line="240" w:lineRule="auto"/>
        <w:ind w:firstLine="426"/>
        <w:jc w:val="both"/>
        <w:rPr>
          <w:rFonts w:ascii="Times New Roman" w:hAnsi="Times New Roman"/>
          <w:sz w:val="24"/>
          <w:szCs w:val="24"/>
        </w:rPr>
      </w:pPr>
    </w:p>
    <w:p w:rsidR="00026791" w:rsidRPr="00E52164" w:rsidRDefault="00026791" w:rsidP="00117EFA">
      <w:pPr>
        <w:tabs>
          <w:tab w:val="left" w:pos="709"/>
          <w:tab w:val="left" w:pos="7020"/>
        </w:tabs>
        <w:spacing w:after="0" w:line="240" w:lineRule="auto"/>
        <w:ind w:firstLine="426"/>
        <w:jc w:val="center"/>
        <w:rPr>
          <w:rFonts w:ascii="Times New Roman" w:hAnsi="Times New Roman"/>
          <w:sz w:val="24"/>
          <w:szCs w:val="24"/>
        </w:rPr>
      </w:pPr>
      <w:r w:rsidRPr="00E52164">
        <w:rPr>
          <w:rFonts w:ascii="Times New Roman" w:hAnsi="Times New Roman"/>
          <w:sz w:val="24"/>
          <w:szCs w:val="24"/>
        </w:rPr>
        <w:t xml:space="preserve">4. Формы </w:t>
      </w:r>
      <w:proofErr w:type="gramStart"/>
      <w:r w:rsidRPr="00E52164">
        <w:rPr>
          <w:rFonts w:ascii="Times New Roman" w:hAnsi="Times New Roman"/>
          <w:sz w:val="24"/>
          <w:szCs w:val="24"/>
        </w:rPr>
        <w:t>контроля за</w:t>
      </w:r>
      <w:proofErr w:type="gramEnd"/>
      <w:r w:rsidRPr="00E52164">
        <w:rPr>
          <w:rFonts w:ascii="Times New Roman" w:hAnsi="Times New Roman"/>
          <w:sz w:val="24"/>
          <w:szCs w:val="24"/>
        </w:rPr>
        <w:t xml:space="preserve"> исполнением регламента.</w:t>
      </w:r>
    </w:p>
    <w:p w:rsidR="004D5EF4" w:rsidRPr="00E52164" w:rsidRDefault="004D5EF4" w:rsidP="00117EFA">
      <w:pPr>
        <w:tabs>
          <w:tab w:val="left" w:pos="709"/>
          <w:tab w:val="left" w:pos="7020"/>
        </w:tabs>
        <w:spacing w:after="0" w:line="240" w:lineRule="auto"/>
        <w:ind w:firstLine="426"/>
        <w:jc w:val="center"/>
        <w:rPr>
          <w:rFonts w:ascii="Times New Roman" w:hAnsi="Times New Roman"/>
          <w:sz w:val="24"/>
          <w:szCs w:val="24"/>
        </w:rPr>
      </w:pPr>
    </w:p>
    <w:p w:rsidR="00026791" w:rsidRPr="00E52164" w:rsidRDefault="00026791" w:rsidP="003724E8">
      <w:pPr>
        <w:tabs>
          <w:tab w:val="left" w:pos="709"/>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4.1. </w:t>
      </w:r>
      <w:proofErr w:type="gramStart"/>
      <w:r w:rsidRPr="00E52164">
        <w:rPr>
          <w:rFonts w:ascii="Times New Roman" w:hAnsi="Times New Roman"/>
          <w:sz w:val="24"/>
          <w:szCs w:val="24"/>
        </w:rPr>
        <w:t>Текущий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w:t>
      </w:r>
      <w:r w:rsidR="007E43BE" w:rsidRPr="00E52164">
        <w:rPr>
          <w:rFonts w:ascii="Times New Roman" w:hAnsi="Times New Roman"/>
          <w:sz w:val="24"/>
          <w:szCs w:val="24"/>
        </w:rPr>
        <w:t xml:space="preserve"> </w:t>
      </w:r>
      <w:r w:rsidR="00E66A13" w:rsidRPr="00E52164">
        <w:rPr>
          <w:rFonts w:ascii="Times New Roman" w:hAnsi="Times New Roman"/>
          <w:sz w:val="24"/>
          <w:szCs w:val="24"/>
        </w:rPr>
        <w:t>з</w:t>
      </w:r>
      <w:r w:rsidR="003724E8" w:rsidRPr="00E52164">
        <w:rPr>
          <w:rFonts w:ascii="Times New Roman" w:hAnsi="Times New Roman"/>
          <w:sz w:val="24"/>
          <w:szCs w:val="24"/>
        </w:rPr>
        <w:t xml:space="preserve">аместителем Главы Любимского района по капитальному строительству и инфраструктуре (далее </w:t>
      </w:r>
      <w:r w:rsidR="00E66A13" w:rsidRPr="00E52164">
        <w:rPr>
          <w:rFonts w:ascii="Times New Roman" w:hAnsi="Times New Roman"/>
          <w:sz w:val="24"/>
          <w:szCs w:val="24"/>
        </w:rPr>
        <w:t>- з</w:t>
      </w:r>
      <w:r w:rsidR="003724E8" w:rsidRPr="00E52164">
        <w:rPr>
          <w:rFonts w:ascii="Times New Roman" w:hAnsi="Times New Roman"/>
          <w:sz w:val="24"/>
          <w:szCs w:val="24"/>
        </w:rPr>
        <w:t xml:space="preserve">аместитель Главы района) </w:t>
      </w:r>
      <w:r w:rsidRPr="00E52164">
        <w:rPr>
          <w:rFonts w:ascii="Times New Roman" w:hAnsi="Times New Roman"/>
          <w:sz w:val="24"/>
          <w:szCs w:val="24"/>
        </w:rPr>
        <w:t>непосредственно при предоставлении муниципальной услуги, а также путём организации проведения проверок в ходе предоставления муниципальной услуги.</w:t>
      </w:r>
      <w:proofErr w:type="gramEnd"/>
      <w:r w:rsidRPr="00E52164">
        <w:rPr>
          <w:rFonts w:ascii="Times New Roman" w:hAnsi="Times New Roman"/>
          <w:sz w:val="24"/>
          <w:szCs w:val="24"/>
        </w:rPr>
        <w:t xml:space="preserve"> По результатам проверок </w:t>
      </w:r>
      <w:r w:rsidR="00FD417E" w:rsidRPr="00E52164">
        <w:rPr>
          <w:rFonts w:ascii="Times New Roman" w:hAnsi="Times New Roman"/>
          <w:sz w:val="24"/>
          <w:szCs w:val="24"/>
        </w:rPr>
        <w:t>заместитель Главы района</w:t>
      </w:r>
      <w:r w:rsidRPr="00E52164">
        <w:rPr>
          <w:rFonts w:ascii="Times New Roman" w:hAnsi="Times New Roman"/>
          <w:sz w:val="24"/>
          <w:szCs w:val="24"/>
        </w:rPr>
        <w:t xml:space="preserve"> даёт указания по устранению выявленных нарушений и контролирует их исполнение.</w:t>
      </w:r>
    </w:p>
    <w:p w:rsidR="00026791" w:rsidRPr="00E52164" w:rsidRDefault="00026791" w:rsidP="00117EFA">
      <w:pPr>
        <w:tabs>
          <w:tab w:val="left" w:pos="709"/>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026791" w:rsidRPr="00E52164" w:rsidRDefault="00026791" w:rsidP="00050EA1">
      <w:pPr>
        <w:tabs>
          <w:tab w:val="left" w:pos="709"/>
        </w:tabs>
        <w:autoSpaceDE w:val="0"/>
        <w:autoSpaceDN w:val="0"/>
        <w:adjustRightInd w:val="0"/>
        <w:spacing w:after="0" w:line="240" w:lineRule="auto"/>
        <w:ind w:firstLine="426"/>
        <w:jc w:val="both"/>
        <w:rPr>
          <w:rFonts w:ascii="Times New Roman" w:hAnsi="Times New Roman"/>
          <w:sz w:val="24"/>
          <w:szCs w:val="24"/>
          <w:lang w:eastAsia="ru-RU"/>
        </w:rPr>
      </w:pPr>
      <w:r w:rsidRPr="00E52164">
        <w:rPr>
          <w:rFonts w:ascii="Times New Roman" w:hAnsi="Times New Roman"/>
          <w:sz w:val="24"/>
          <w:szCs w:val="24"/>
        </w:rPr>
        <w:t xml:space="preserve">4.2. Оценка полноты и качества предоставления муниципальной услуги и последующий </w:t>
      </w:r>
      <w:proofErr w:type="gramStart"/>
      <w:r w:rsidRPr="00E52164">
        <w:rPr>
          <w:rFonts w:ascii="Times New Roman" w:hAnsi="Times New Roman"/>
          <w:sz w:val="24"/>
          <w:szCs w:val="24"/>
        </w:rPr>
        <w:t>контроль за</w:t>
      </w:r>
      <w:proofErr w:type="gramEnd"/>
      <w:r w:rsidRPr="00E52164">
        <w:rPr>
          <w:rFonts w:ascii="Times New Roman" w:hAnsi="Times New Roman"/>
          <w:sz w:val="24"/>
          <w:szCs w:val="24"/>
        </w:rPr>
        <w:t xml:space="preserve"> исполнением регламента осуществляется </w:t>
      </w:r>
      <w:r w:rsidR="00E66A13" w:rsidRPr="00E52164">
        <w:rPr>
          <w:rFonts w:ascii="Times New Roman" w:hAnsi="Times New Roman"/>
          <w:sz w:val="24"/>
          <w:szCs w:val="24"/>
          <w:lang w:eastAsia="ru-RU"/>
        </w:rPr>
        <w:t>з</w:t>
      </w:r>
      <w:r w:rsidR="00050EA1" w:rsidRPr="00E52164">
        <w:rPr>
          <w:rFonts w:ascii="Times New Roman" w:hAnsi="Times New Roman"/>
          <w:sz w:val="24"/>
          <w:szCs w:val="24"/>
          <w:lang w:eastAsia="ru-RU"/>
        </w:rPr>
        <w:t>аместителем Главы района</w:t>
      </w:r>
      <w:r w:rsidR="00050EA1" w:rsidRPr="00E52164">
        <w:rPr>
          <w:rFonts w:ascii="Times New Roman" w:hAnsi="Times New Roman"/>
          <w:sz w:val="24"/>
          <w:szCs w:val="24"/>
        </w:rPr>
        <w:t xml:space="preserve"> </w:t>
      </w:r>
      <w:r w:rsidRPr="00E52164">
        <w:rPr>
          <w:rFonts w:ascii="Times New Roman" w:hAnsi="Times New Roman"/>
          <w:sz w:val="24"/>
          <w:szCs w:val="24"/>
        </w:rPr>
        <w:t xml:space="preserve">и </w:t>
      </w:r>
      <w:r w:rsidRPr="00E52164">
        <w:rPr>
          <w:rFonts w:ascii="Times New Roman" w:hAnsi="Times New Roman"/>
          <w:sz w:val="24"/>
          <w:szCs w:val="24"/>
        </w:rPr>
        <w:lastRenderedPageBreak/>
        <w:t>включает в себя проведение проверок, выявление</w:t>
      </w:r>
      <w:r w:rsidR="00050EA1" w:rsidRPr="00E52164">
        <w:rPr>
          <w:rFonts w:ascii="Times New Roman" w:hAnsi="Times New Roman"/>
          <w:sz w:val="24"/>
          <w:szCs w:val="24"/>
          <w:lang w:eastAsia="ru-RU"/>
        </w:rPr>
        <w:t xml:space="preserve"> </w:t>
      </w:r>
      <w:r w:rsidRPr="00E52164">
        <w:rPr>
          <w:rFonts w:ascii="Times New Roman" w:hAnsi="Times New Roman"/>
          <w:sz w:val="24"/>
          <w:szCs w:val="24"/>
        </w:rPr>
        <w:t>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w:t>
      </w:r>
    </w:p>
    <w:p w:rsidR="00026791" w:rsidRPr="00E52164" w:rsidRDefault="00026791" w:rsidP="00050EA1">
      <w:pPr>
        <w:tabs>
          <w:tab w:val="left" w:pos="709"/>
        </w:tabs>
        <w:autoSpaceDE w:val="0"/>
        <w:autoSpaceDN w:val="0"/>
        <w:adjustRightInd w:val="0"/>
        <w:spacing w:after="0" w:line="240" w:lineRule="auto"/>
        <w:ind w:firstLine="426"/>
        <w:jc w:val="both"/>
        <w:rPr>
          <w:rFonts w:ascii="Times New Roman" w:hAnsi="Times New Roman"/>
          <w:sz w:val="24"/>
          <w:szCs w:val="24"/>
          <w:lang w:eastAsia="ru-RU"/>
        </w:rPr>
      </w:pPr>
      <w:r w:rsidRPr="00E52164">
        <w:rPr>
          <w:rFonts w:ascii="Times New Roman" w:hAnsi="Times New Roman"/>
          <w:sz w:val="24"/>
          <w:szCs w:val="24"/>
          <w:lang w:eastAsia="ru-RU"/>
        </w:rPr>
        <w:t xml:space="preserve">Плановые проверки исполнения регламента осуществляются </w:t>
      </w:r>
      <w:r w:rsidR="00E66A13" w:rsidRPr="00E52164">
        <w:rPr>
          <w:rFonts w:ascii="Times New Roman" w:hAnsi="Times New Roman"/>
          <w:sz w:val="24"/>
          <w:szCs w:val="24"/>
          <w:lang w:eastAsia="ru-RU"/>
        </w:rPr>
        <w:t>з</w:t>
      </w:r>
      <w:r w:rsidR="00050EA1" w:rsidRPr="00E52164">
        <w:rPr>
          <w:rFonts w:ascii="Times New Roman" w:hAnsi="Times New Roman"/>
          <w:sz w:val="24"/>
          <w:szCs w:val="24"/>
          <w:lang w:eastAsia="ru-RU"/>
        </w:rPr>
        <w:t xml:space="preserve">аместителем Главы района </w:t>
      </w:r>
      <w:r w:rsidRPr="00E52164">
        <w:rPr>
          <w:rFonts w:ascii="Times New Roman" w:hAnsi="Times New Roman"/>
          <w:sz w:val="24"/>
          <w:szCs w:val="24"/>
          <w:lang w:eastAsia="ru-RU"/>
        </w:rPr>
        <w:t>в соответствии с</w:t>
      </w:r>
      <w:r w:rsidR="00050EA1" w:rsidRPr="00E52164">
        <w:rPr>
          <w:rFonts w:ascii="Times New Roman" w:hAnsi="Times New Roman"/>
          <w:sz w:val="24"/>
          <w:szCs w:val="24"/>
          <w:lang w:eastAsia="ru-RU"/>
        </w:rPr>
        <w:t xml:space="preserve"> графиком проверок, но не реже </w:t>
      </w:r>
      <w:r w:rsidRPr="00E52164">
        <w:rPr>
          <w:rFonts w:ascii="Times New Roman" w:hAnsi="Times New Roman"/>
          <w:sz w:val="24"/>
          <w:szCs w:val="24"/>
          <w:lang w:eastAsia="ru-RU"/>
        </w:rPr>
        <w:t>чем раз в два года.</w:t>
      </w:r>
    </w:p>
    <w:p w:rsidR="00026791" w:rsidRPr="00E52164" w:rsidRDefault="00026791" w:rsidP="00050EA1">
      <w:pPr>
        <w:tabs>
          <w:tab w:val="left" w:pos="709"/>
        </w:tabs>
        <w:autoSpaceDE w:val="0"/>
        <w:autoSpaceDN w:val="0"/>
        <w:adjustRightInd w:val="0"/>
        <w:spacing w:after="0" w:line="240" w:lineRule="auto"/>
        <w:ind w:firstLine="426"/>
        <w:jc w:val="both"/>
        <w:rPr>
          <w:rFonts w:ascii="Times New Roman" w:hAnsi="Times New Roman"/>
          <w:sz w:val="24"/>
          <w:szCs w:val="24"/>
          <w:lang w:eastAsia="ru-RU"/>
        </w:rPr>
      </w:pPr>
      <w:r w:rsidRPr="00E52164">
        <w:rPr>
          <w:rFonts w:ascii="Times New Roman" w:hAnsi="Times New Roman"/>
          <w:sz w:val="24"/>
          <w:szCs w:val="24"/>
          <w:lang w:eastAsia="ru-RU"/>
        </w:rPr>
        <w:t>Внеплановые проверки осуществляю</w:t>
      </w:r>
      <w:r w:rsidR="007E43BE" w:rsidRPr="00E52164">
        <w:rPr>
          <w:rFonts w:ascii="Times New Roman" w:hAnsi="Times New Roman"/>
          <w:sz w:val="24"/>
          <w:szCs w:val="24"/>
          <w:lang w:eastAsia="ru-RU"/>
        </w:rPr>
        <w:t xml:space="preserve">тся </w:t>
      </w:r>
      <w:r w:rsidR="00E66A13" w:rsidRPr="00E52164">
        <w:rPr>
          <w:rFonts w:ascii="Times New Roman" w:hAnsi="Times New Roman"/>
          <w:sz w:val="24"/>
          <w:szCs w:val="24"/>
          <w:lang w:eastAsia="ru-RU"/>
        </w:rPr>
        <w:t>з</w:t>
      </w:r>
      <w:r w:rsidR="00050EA1" w:rsidRPr="00E52164">
        <w:rPr>
          <w:rFonts w:ascii="Times New Roman" w:hAnsi="Times New Roman"/>
          <w:sz w:val="24"/>
          <w:szCs w:val="24"/>
          <w:lang w:eastAsia="ru-RU"/>
        </w:rPr>
        <w:t>аместителем Главы района</w:t>
      </w:r>
      <w:r w:rsidRPr="00E52164">
        <w:rPr>
          <w:rFonts w:ascii="Times New Roman" w:hAnsi="Times New Roman"/>
          <w:sz w:val="24"/>
          <w:szCs w:val="24"/>
          <w:lang w:eastAsia="ru-RU"/>
        </w:rPr>
        <w:t xml:space="preserve"> при</w:t>
      </w:r>
      <w:r w:rsidR="007E43BE" w:rsidRPr="00E52164">
        <w:rPr>
          <w:rFonts w:ascii="Times New Roman" w:hAnsi="Times New Roman"/>
          <w:sz w:val="24"/>
          <w:szCs w:val="24"/>
          <w:lang w:eastAsia="ru-RU"/>
        </w:rPr>
        <w:t xml:space="preserve"> наличии</w:t>
      </w:r>
      <w:r w:rsidR="00050EA1" w:rsidRPr="00E52164">
        <w:rPr>
          <w:rFonts w:ascii="Times New Roman" w:hAnsi="Times New Roman"/>
          <w:sz w:val="24"/>
          <w:szCs w:val="24"/>
          <w:lang w:eastAsia="ru-RU"/>
        </w:rPr>
        <w:t xml:space="preserve"> </w:t>
      </w:r>
      <w:r w:rsidRPr="00E52164">
        <w:rPr>
          <w:rFonts w:ascii="Times New Roman" w:hAnsi="Times New Roman"/>
          <w:sz w:val="24"/>
          <w:szCs w:val="24"/>
          <w:lang w:eastAsia="ru-RU"/>
        </w:rPr>
        <w:t>жалоб на исполнение регламента.</w:t>
      </w:r>
    </w:p>
    <w:p w:rsidR="00026791" w:rsidRPr="00E52164" w:rsidRDefault="00026791" w:rsidP="00117EFA">
      <w:pPr>
        <w:tabs>
          <w:tab w:val="left" w:pos="709"/>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4.3. Персональная ответственность исполнителя закрепляется в его должностной инструкции в соответствии с требованиями законодательства.</w:t>
      </w:r>
    </w:p>
    <w:p w:rsidR="00026791" w:rsidRPr="00E52164" w:rsidRDefault="00026791" w:rsidP="00117EFA">
      <w:pPr>
        <w:tabs>
          <w:tab w:val="left" w:pos="709"/>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По результатам проверок лица, допустившие нарушение требований регламента, привлекаются к дисциплинарной ответственности в со</w:t>
      </w:r>
      <w:r w:rsidR="00183E54" w:rsidRPr="00E52164">
        <w:rPr>
          <w:rFonts w:ascii="Times New Roman" w:hAnsi="Times New Roman"/>
          <w:sz w:val="24"/>
          <w:szCs w:val="24"/>
        </w:rPr>
        <w:t>ответствии с Трудовым к</w:t>
      </w:r>
      <w:r w:rsidRPr="00E52164">
        <w:rPr>
          <w:rFonts w:ascii="Times New Roman" w:hAnsi="Times New Roman"/>
          <w:sz w:val="24"/>
          <w:szCs w:val="24"/>
        </w:rPr>
        <w:t>одексом Российской Федерации.</w:t>
      </w:r>
    </w:p>
    <w:p w:rsidR="00026791" w:rsidRPr="00E52164" w:rsidRDefault="00026791" w:rsidP="00117EFA">
      <w:pPr>
        <w:tabs>
          <w:tab w:val="left" w:pos="709"/>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026791" w:rsidRPr="00E52164" w:rsidRDefault="00026791" w:rsidP="00117EFA">
      <w:pPr>
        <w:tabs>
          <w:tab w:val="left" w:pos="709"/>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 xml:space="preserve">4.4. </w:t>
      </w:r>
      <w:proofErr w:type="gramStart"/>
      <w:r w:rsidRPr="00E52164">
        <w:rPr>
          <w:rFonts w:ascii="Times New Roman" w:hAnsi="Times New Roman"/>
          <w:sz w:val="24"/>
          <w:szCs w:val="24"/>
        </w:rPr>
        <w:t>Контроль за</w:t>
      </w:r>
      <w:proofErr w:type="gramEnd"/>
      <w:r w:rsidRPr="00E52164">
        <w:rPr>
          <w:rFonts w:ascii="Times New Roman" w:hAnsi="Times New Roman"/>
          <w:sz w:val="24"/>
          <w:szCs w:val="24"/>
        </w:rPr>
        <w:t xml:space="preserve">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w:t>
      </w:r>
    </w:p>
    <w:p w:rsidR="00026791" w:rsidRPr="00E52164" w:rsidRDefault="00026791" w:rsidP="00117EFA">
      <w:pPr>
        <w:tabs>
          <w:tab w:val="left" w:pos="709"/>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 xml:space="preserve">4.5. Порядок и формы </w:t>
      </w:r>
      <w:proofErr w:type="gramStart"/>
      <w:r w:rsidRPr="00E52164">
        <w:rPr>
          <w:rFonts w:ascii="Times New Roman" w:hAnsi="Times New Roman"/>
          <w:sz w:val="24"/>
          <w:szCs w:val="24"/>
        </w:rPr>
        <w:t>контроля за</w:t>
      </w:r>
      <w:proofErr w:type="gramEnd"/>
      <w:r w:rsidRPr="00E52164">
        <w:rPr>
          <w:rFonts w:ascii="Times New Roman" w:hAnsi="Times New Roman"/>
          <w:sz w:val="24"/>
          <w:szCs w:val="24"/>
        </w:rPr>
        <w:t xml:space="preserve">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026791" w:rsidRPr="00E52164" w:rsidRDefault="00026791" w:rsidP="00117EFA">
      <w:pPr>
        <w:tabs>
          <w:tab w:val="left" w:pos="709"/>
          <w:tab w:val="left" w:pos="7020"/>
        </w:tabs>
        <w:spacing w:after="0" w:line="240" w:lineRule="auto"/>
        <w:ind w:firstLine="426"/>
        <w:jc w:val="center"/>
        <w:rPr>
          <w:rFonts w:ascii="Times New Roman" w:hAnsi="Times New Roman"/>
          <w:sz w:val="24"/>
          <w:szCs w:val="24"/>
          <w:lang w:eastAsia="ru-RU"/>
        </w:rPr>
      </w:pPr>
    </w:p>
    <w:p w:rsidR="0024193C" w:rsidRPr="00E52164" w:rsidRDefault="00117EFA" w:rsidP="00117EFA">
      <w:pPr>
        <w:pStyle w:val="a6"/>
        <w:autoSpaceDE w:val="0"/>
        <w:autoSpaceDN w:val="0"/>
        <w:adjustRightInd w:val="0"/>
        <w:spacing w:after="0" w:line="240" w:lineRule="auto"/>
        <w:ind w:left="675"/>
        <w:jc w:val="center"/>
        <w:outlineLvl w:val="0"/>
        <w:rPr>
          <w:rFonts w:ascii="Times New Roman" w:eastAsiaTheme="minorHAnsi" w:hAnsi="Times New Roman"/>
          <w:bCs/>
          <w:sz w:val="24"/>
          <w:szCs w:val="24"/>
        </w:rPr>
      </w:pPr>
      <w:r w:rsidRPr="00E52164">
        <w:rPr>
          <w:rFonts w:ascii="Times New Roman" w:hAnsi="Times New Roman"/>
          <w:sz w:val="24"/>
          <w:szCs w:val="24"/>
        </w:rPr>
        <w:t>5. </w:t>
      </w:r>
      <w:r w:rsidR="0024193C" w:rsidRPr="00E52164">
        <w:rPr>
          <w:rFonts w:ascii="Times New Roman" w:hAnsi="Times New Roman"/>
          <w:sz w:val="24"/>
          <w:szCs w:val="24"/>
        </w:rPr>
        <w:t xml:space="preserve">Досудебный (внесудебный) порядок обжалования решений и действий (бездействия) уполномоченного органа, </w:t>
      </w:r>
      <w:r w:rsidR="0024193C" w:rsidRPr="00E52164">
        <w:rPr>
          <w:rFonts w:ascii="Times New Roman" w:eastAsiaTheme="minorHAnsi" w:hAnsi="Times New Roman"/>
          <w:bCs/>
          <w:sz w:val="24"/>
          <w:szCs w:val="24"/>
        </w:rPr>
        <w:t>должностного лица уполномоченного органа, муниципального служащего, многофункционального центра, работника многофункционального центра</w:t>
      </w:r>
    </w:p>
    <w:p w:rsidR="00117EFA" w:rsidRPr="00E52164" w:rsidRDefault="00117EFA" w:rsidP="00117EFA">
      <w:pPr>
        <w:tabs>
          <w:tab w:val="left" w:pos="567"/>
          <w:tab w:val="left" w:pos="7020"/>
        </w:tabs>
        <w:spacing w:after="0" w:line="240" w:lineRule="auto"/>
        <w:ind w:firstLine="426"/>
        <w:jc w:val="center"/>
        <w:rPr>
          <w:rFonts w:ascii="Times New Roman" w:hAnsi="Times New Roman"/>
          <w:sz w:val="24"/>
          <w:szCs w:val="24"/>
        </w:rPr>
      </w:pPr>
    </w:p>
    <w:p w:rsidR="002B58C5" w:rsidRPr="00E52164" w:rsidRDefault="002B58C5" w:rsidP="002B58C5">
      <w:pPr>
        <w:tabs>
          <w:tab w:val="left" w:pos="567"/>
        </w:tabs>
        <w:spacing w:after="0" w:line="240" w:lineRule="auto"/>
        <w:ind w:firstLine="426"/>
        <w:jc w:val="both"/>
        <w:rPr>
          <w:rFonts w:ascii="Times New Roman" w:hAnsi="Times New Roman"/>
          <w:b/>
          <w:i/>
          <w:sz w:val="24"/>
          <w:szCs w:val="24"/>
        </w:rPr>
      </w:pPr>
      <w:r w:rsidRPr="00E52164">
        <w:rPr>
          <w:rFonts w:ascii="Times New Roman" w:hAnsi="Times New Roman"/>
          <w:sz w:val="24"/>
          <w:szCs w:val="24"/>
        </w:rPr>
        <w:t>5.1. Заявитель может обратиться с жалобой</w:t>
      </w:r>
      <w:r w:rsidR="00D0512F" w:rsidRPr="00E52164">
        <w:rPr>
          <w:rFonts w:ascii="Times New Roman" w:hAnsi="Times New Roman"/>
          <w:sz w:val="24"/>
          <w:szCs w:val="24"/>
        </w:rPr>
        <w:t>,</w:t>
      </w:r>
      <w:r w:rsidRPr="00E52164">
        <w:rPr>
          <w:rFonts w:ascii="Times New Roman" w:hAnsi="Times New Roman"/>
          <w:sz w:val="24"/>
          <w:szCs w:val="24"/>
        </w:rPr>
        <w:t xml:space="preserve"> в том числе в следующих случаях:</w:t>
      </w:r>
    </w:p>
    <w:p w:rsidR="002B58C5" w:rsidRPr="00E52164" w:rsidRDefault="002B58C5" w:rsidP="00E52164">
      <w:pPr>
        <w:pStyle w:val="a6"/>
        <w:numPr>
          <w:ilvl w:val="0"/>
          <w:numId w:val="38"/>
        </w:numPr>
        <w:tabs>
          <w:tab w:val="left" w:pos="851"/>
        </w:tabs>
        <w:spacing w:after="0" w:line="240" w:lineRule="auto"/>
        <w:ind w:left="0" w:firstLine="567"/>
        <w:jc w:val="both"/>
        <w:rPr>
          <w:rFonts w:ascii="Times New Roman" w:hAnsi="Times New Roman"/>
          <w:sz w:val="24"/>
          <w:szCs w:val="24"/>
        </w:rPr>
      </w:pPr>
      <w:r w:rsidRPr="00E52164">
        <w:rPr>
          <w:rFonts w:ascii="Times New Roman" w:hAnsi="Times New Roman"/>
          <w:sz w:val="24"/>
          <w:szCs w:val="24"/>
        </w:rPr>
        <w:t>нарушение срока регистрации запроса заявителя о предоставлении муниципальной услуги;</w:t>
      </w:r>
    </w:p>
    <w:p w:rsidR="002B58C5" w:rsidRPr="00E52164" w:rsidRDefault="002B58C5" w:rsidP="00E52164">
      <w:pPr>
        <w:pStyle w:val="a6"/>
        <w:numPr>
          <w:ilvl w:val="0"/>
          <w:numId w:val="38"/>
        </w:numPr>
        <w:tabs>
          <w:tab w:val="left" w:pos="851"/>
        </w:tabs>
        <w:spacing w:after="0" w:line="240" w:lineRule="auto"/>
        <w:ind w:left="0" w:firstLine="567"/>
        <w:jc w:val="both"/>
        <w:rPr>
          <w:rFonts w:ascii="Times New Roman" w:hAnsi="Times New Roman"/>
          <w:sz w:val="24"/>
          <w:szCs w:val="24"/>
        </w:rPr>
      </w:pPr>
      <w:r w:rsidRPr="00E52164">
        <w:rPr>
          <w:rFonts w:ascii="Times New Roman" w:hAnsi="Times New Roman"/>
          <w:sz w:val="24"/>
          <w:szCs w:val="24"/>
        </w:rPr>
        <w:t>нарушение срока предоставления муниципальной услуги;</w:t>
      </w:r>
    </w:p>
    <w:p w:rsidR="002B58C5" w:rsidRPr="00E52164" w:rsidRDefault="002B58C5" w:rsidP="00E52164">
      <w:pPr>
        <w:pStyle w:val="a6"/>
        <w:numPr>
          <w:ilvl w:val="0"/>
          <w:numId w:val="38"/>
        </w:numPr>
        <w:tabs>
          <w:tab w:val="left" w:pos="851"/>
        </w:tabs>
        <w:spacing w:after="0" w:line="240" w:lineRule="auto"/>
        <w:ind w:left="0" w:firstLine="567"/>
        <w:jc w:val="both"/>
        <w:rPr>
          <w:rFonts w:ascii="Times New Roman" w:hAnsi="Times New Roman"/>
          <w:sz w:val="24"/>
          <w:szCs w:val="24"/>
        </w:rPr>
      </w:pPr>
      <w:r w:rsidRPr="00E52164">
        <w:rPr>
          <w:rFonts w:ascii="Times New Roman" w:hAnsi="Times New Roman"/>
          <w:sz w:val="24"/>
          <w:szCs w:val="24"/>
        </w:rPr>
        <w:t xml:space="preserve">требование у заявителя документов </w:t>
      </w:r>
      <w:r w:rsidRPr="00E52164">
        <w:rPr>
          <w:rFonts w:ascii="Times New Roman" w:hAnsi="Times New Roman"/>
          <w:sz w:val="24"/>
          <w:szCs w:val="24"/>
          <w:lang w:eastAsia="ru-RU"/>
        </w:rPr>
        <w:t xml:space="preserve">или информации либо осуществления действий, представление или осуществление которых не предусмотрено </w:t>
      </w:r>
      <w:r w:rsidRPr="00E52164">
        <w:rPr>
          <w:rFonts w:ascii="Times New Roman" w:hAnsi="Times New Roman"/>
          <w:sz w:val="24"/>
          <w:szCs w:val="24"/>
        </w:rPr>
        <w:t>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2B58C5" w:rsidRPr="00E52164" w:rsidRDefault="002B58C5" w:rsidP="00E52164">
      <w:pPr>
        <w:pStyle w:val="a6"/>
        <w:numPr>
          <w:ilvl w:val="0"/>
          <w:numId w:val="38"/>
        </w:numPr>
        <w:tabs>
          <w:tab w:val="left" w:pos="851"/>
        </w:tabs>
        <w:spacing w:after="0" w:line="240" w:lineRule="auto"/>
        <w:ind w:left="0" w:firstLine="567"/>
        <w:jc w:val="both"/>
        <w:rPr>
          <w:rFonts w:ascii="Times New Roman" w:hAnsi="Times New Roman"/>
          <w:sz w:val="24"/>
          <w:szCs w:val="24"/>
        </w:rPr>
      </w:pPr>
      <w:r w:rsidRPr="00E52164">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2B58C5" w:rsidRPr="00E52164" w:rsidRDefault="002B58C5" w:rsidP="00E52164">
      <w:pPr>
        <w:pStyle w:val="a6"/>
        <w:numPr>
          <w:ilvl w:val="0"/>
          <w:numId w:val="38"/>
        </w:numPr>
        <w:tabs>
          <w:tab w:val="left" w:pos="851"/>
        </w:tabs>
        <w:autoSpaceDE w:val="0"/>
        <w:autoSpaceDN w:val="0"/>
        <w:adjustRightInd w:val="0"/>
        <w:spacing w:after="0" w:line="240" w:lineRule="auto"/>
        <w:ind w:left="0" w:firstLine="567"/>
        <w:jc w:val="both"/>
        <w:rPr>
          <w:rFonts w:ascii="Times New Roman" w:hAnsi="Times New Roman"/>
          <w:sz w:val="24"/>
          <w:szCs w:val="24"/>
        </w:rPr>
      </w:pPr>
      <w:proofErr w:type="gramStart"/>
      <w:r w:rsidRPr="00E52164">
        <w:rPr>
          <w:rFonts w:ascii="Times New Roman" w:hAnsi="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E52164">
        <w:rPr>
          <w:rFonts w:ascii="Times New Roman" w:eastAsiaTheme="minorHAnsi" w:hAnsi="Times New Roman"/>
          <w:sz w:val="24"/>
          <w:szCs w:val="24"/>
        </w:rPr>
        <w:t xml:space="preserve">законами и иными </w:t>
      </w:r>
      <w:r w:rsidRPr="00E52164">
        <w:rPr>
          <w:rFonts w:ascii="Times New Roman" w:hAnsi="Times New Roman"/>
          <w:sz w:val="24"/>
          <w:szCs w:val="24"/>
        </w:rPr>
        <w:t>нормативными правовыми актами Ярославской области, муниципальными правовыми актами;</w:t>
      </w:r>
      <w:proofErr w:type="gramEnd"/>
    </w:p>
    <w:p w:rsidR="002B58C5" w:rsidRPr="00E52164" w:rsidRDefault="00E66A13" w:rsidP="00E52164">
      <w:pPr>
        <w:pStyle w:val="a6"/>
        <w:numPr>
          <w:ilvl w:val="0"/>
          <w:numId w:val="38"/>
        </w:numPr>
        <w:tabs>
          <w:tab w:val="left" w:pos="851"/>
        </w:tabs>
        <w:spacing w:after="0" w:line="240" w:lineRule="auto"/>
        <w:ind w:left="0" w:firstLine="567"/>
        <w:jc w:val="both"/>
        <w:rPr>
          <w:rFonts w:ascii="Times New Roman" w:hAnsi="Times New Roman"/>
          <w:sz w:val="24"/>
          <w:szCs w:val="24"/>
        </w:rPr>
      </w:pPr>
      <w:r w:rsidRPr="00E52164">
        <w:rPr>
          <w:rFonts w:ascii="Times New Roman" w:hAnsi="Times New Roman"/>
          <w:sz w:val="24"/>
          <w:szCs w:val="24"/>
        </w:rPr>
        <w:t>затребование</w:t>
      </w:r>
      <w:r w:rsidR="002B58C5" w:rsidRPr="00E52164">
        <w:rPr>
          <w:rFonts w:ascii="Times New Roman" w:hAnsi="Times New Roman"/>
          <w:sz w:val="24"/>
          <w:szCs w:val="24"/>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2B58C5" w:rsidRPr="00E52164" w:rsidRDefault="002B58C5" w:rsidP="00E52164">
      <w:pPr>
        <w:pStyle w:val="a6"/>
        <w:numPr>
          <w:ilvl w:val="0"/>
          <w:numId w:val="38"/>
        </w:numPr>
        <w:tabs>
          <w:tab w:val="left" w:pos="851"/>
        </w:tabs>
        <w:autoSpaceDE w:val="0"/>
        <w:autoSpaceDN w:val="0"/>
        <w:adjustRightInd w:val="0"/>
        <w:spacing w:after="0" w:line="240" w:lineRule="auto"/>
        <w:ind w:left="0" w:firstLine="567"/>
        <w:jc w:val="both"/>
        <w:rPr>
          <w:rFonts w:ascii="Times New Roman" w:hAnsi="Times New Roman"/>
          <w:sz w:val="24"/>
          <w:szCs w:val="24"/>
        </w:rPr>
      </w:pPr>
      <w:proofErr w:type="gramStart"/>
      <w:r w:rsidRPr="00E52164">
        <w:rPr>
          <w:rFonts w:ascii="Times New Roman" w:hAnsi="Times New Roman"/>
          <w:sz w:val="24"/>
          <w:szCs w:val="24"/>
        </w:rPr>
        <w:t xml:space="preserve">отказ уполномоченного органа, должностного лица уполномоченного органа, муниципального служащего, МФЦ, работника МФЦ в исправлении допущенных </w:t>
      </w:r>
      <w:r w:rsidRPr="00E52164">
        <w:rPr>
          <w:rFonts w:ascii="Times New Roman" w:eastAsiaTheme="minorHAnsi" w:hAnsi="Times New Roman"/>
          <w:sz w:val="24"/>
          <w:szCs w:val="24"/>
        </w:rPr>
        <w:t xml:space="preserve">ими </w:t>
      </w:r>
      <w:r w:rsidRPr="00E52164">
        <w:rPr>
          <w:rFonts w:ascii="Times New Roman" w:hAnsi="Times New Roman"/>
          <w:sz w:val="24"/>
          <w:szCs w:val="24"/>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B58C5" w:rsidRPr="00E52164" w:rsidRDefault="002B58C5" w:rsidP="00E52164">
      <w:pPr>
        <w:pStyle w:val="a6"/>
        <w:numPr>
          <w:ilvl w:val="0"/>
          <w:numId w:val="38"/>
        </w:numPr>
        <w:tabs>
          <w:tab w:val="left" w:pos="851"/>
        </w:tabs>
        <w:autoSpaceDE w:val="0"/>
        <w:autoSpaceDN w:val="0"/>
        <w:adjustRightInd w:val="0"/>
        <w:spacing w:after="0" w:line="240" w:lineRule="auto"/>
        <w:ind w:left="0" w:firstLine="567"/>
        <w:jc w:val="both"/>
        <w:rPr>
          <w:rFonts w:ascii="Times New Roman" w:eastAsiaTheme="minorHAnsi" w:hAnsi="Times New Roman"/>
          <w:sz w:val="24"/>
          <w:szCs w:val="24"/>
        </w:rPr>
      </w:pPr>
      <w:r w:rsidRPr="00E52164">
        <w:rPr>
          <w:rFonts w:ascii="Times New Roman" w:eastAsiaTheme="minorHAnsi" w:hAnsi="Times New Roman"/>
          <w:sz w:val="24"/>
          <w:szCs w:val="24"/>
        </w:rPr>
        <w:t>нарушение срока или порядка выдачи документов по результатам предоставления муниципальной услуги;</w:t>
      </w:r>
    </w:p>
    <w:p w:rsidR="00050EA1" w:rsidRPr="00E52164" w:rsidRDefault="002B58C5" w:rsidP="00E52164">
      <w:pPr>
        <w:pStyle w:val="a6"/>
        <w:numPr>
          <w:ilvl w:val="0"/>
          <w:numId w:val="38"/>
        </w:numPr>
        <w:tabs>
          <w:tab w:val="left" w:pos="851"/>
        </w:tabs>
        <w:autoSpaceDE w:val="0"/>
        <w:autoSpaceDN w:val="0"/>
        <w:adjustRightInd w:val="0"/>
        <w:spacing w:after="0" w:line="240" w:lineRule="auto"/>
        <w:ind w:left="0" w:firstLine="567"/>
        <w:jc w:val="both"/>
        <w:rPr>
          <w:rFonts w:ascii="Times New Roman" w:eastAsiaTheme="minorHAnsi" w:hAnsi="Times New Roman"/>
          <w:sz w:val="24"/>
          <w:szCs w:val="24"/>
        </w:rPr>
      </w:pPr>
      <w:proofErr w:type="gramStart"/>
      <w:r w:rsidRPr="00E52164">
        <w:rPr>
          <w:rFonts w:ascii="Times New Roman" w:eastAsiaTheme="minorHAnsi" w:hAnsi="Times New Roman"/>
          <w:sz w:val="24"/>
          <w:szCs w:val="24"/>
        </w:rPr>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w:t>
      </w:r>
      <w:r w:rsidR="00050EA1" w:rsidRPr="00E52164">
        <w:rPr>
          <w:rFonts w:ascii="Times New Roman" w:eastAsiaTheme="minorHAnsi" w:hAnsi="Times New Roman"/>
          <w:sz w:val="24"/>
          <w:szCs w:val="24"/>
        </w:rPr>
        <w:t xml:space="preserve">Любимского муниципального района </w:t>
      </w:r>
      <w:proofErr w:type="gramEnd"/>
    </w:p>
    <w:p w:rsidR="002B58C5" w:rsidRPr="00E52164" w:rsidRDefault="002B58C5" w:rsidP="00E52164">
      <w:pPr>
        <w:pStyle w:val="a6"/>
        <w:numPr>
          <w:ilvl w:val="0"/>
          <w:numId w:val="38"/>
        </w:numPr>
        <w:tabs>
          <w:tab w:val="left" w:pos="851"/>
        </w:tabs>
        <w:autoSpaceDE w:val="0"/>
        <w:autoSpaceDN w:val="0"/>
        <w:adjustRightInd w:val="0"/>
        <w:spacing w:after="0" w:line="240" w:lineRule="auto"/>
        <w:ind w:left="0" w:firstLine="567"/>
        <w:jc w:val="both"/>
        <w:rPr>
          <w:rFonts w:ascii="Times New Roman" w:eastAsiaTheme="minorHAnsi" w:hAnsi="Times New Roman"/>
          <w:sz w:val="24"/>
          <w:szCs w:val="24"/>
        </w:rPr>
      </w:pPr>
      <w:r w:rsidRPr="00E52164">
        <w:rPr>
          <w:rFonts w:ascii="Times New Roman" w:eastAsiaTheme="minorHAnsi" w:hAnsi="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2B58C5" w:rsidRPr="00E52164" w:rsidRDefault="002B58C5" w:rsidP="002B58C5">
      <w:pPr>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В сл</w:t>
      </w:r>
      <w:r w:rsidR="00E52164">
        <w:rPr>
          <w:rFonts w:ascii="Times New Roman" w:hAnsi="Times New Roman"/>
          <w:sz w:val="24"/>
          <w:szCs w:val="24"/>
        </w:rPr>
        <w:t xml:space="preserve">учаях, установленных подпунктами 2, 5, 7, 9, </w:t>
      </w:r>
      <w:r w:rsidRPr="00E52164">
        <w:rPr>
          <w:rFonts w:ascii="Times New Roman" w:hAnsi="Times New Roman"/>
          <w:sz w:val="24"/>
          <w:szCs w:val="24"/>
        </w:rPr>
        <w:t xml:space="preserve">10 данного раздела досудебное (внесудебное) обжалование заявителем решений и действий (бездействий)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w:t>
      </w:r>
      <w:proofErr w:type="gramStart"/>
      <w:r w:rsidRPr="00E52164">
        <w:rPr>
          <w:rFonts w:ascii="Times New Roman" w:hAnsi="Times New Roman"/>
          <w:sz w:val="24"/>
          <w:szCs w:val="24"/>
        </w:rPr>
        <w:t>услуг</w:t>
      </w:r>
      <w:proofErr w:type="gramEnd"/>
      <w:r w:rsidRPr="00E52164">
        <w:rPr>
          <w:rFonts w:ascii="Times New Roman" w:hAnsi="Times New Roman"/>
          <w:sz w:val="24"/>
          <w:szCs w:val="24"/>
        </w:rPr>
        <w:t xml:space="preserve"> а полном объеме в порядке, определенным частью 1.3 статьи 16 </w:t>
      </w:r>
      <w:r w:rsidRPr="00E52164">
        <w:rPr>
          <w:rFonts w:ascii="Times New Roman" w:eastAsiaTheme="minorHAnsi" w:hAnsi="Times New Roman"/>
          <w:sz w:val="24"/>
          <w:szCs w:val="24"/>
        </w:rPr>
        <w:t>Федерального закона от 27.07.2010 № 210-ФЗ.</w:t>
      </w:r>
    </w:p>
    <w:p w:rsidR="002B58C5" w:rsidRPr="00E52164" w:rsidRDefault="002B58C5" w:rsidP="002B58C5">
      <w:pPr>
        <w:autoSpaceDE w:val="0"/>
        <w:autoSpaceDN w:val="0"/>
        <w:adjustRightInd w:val="0"/>
        <w:spacing w:after="0" w:line="240" w:lineRule="auto"/>
        <w:ind w:firstLine="426"/>
        <w:jc w:val="both"/>
        <w:rPr>
          <w:rFonts w:ascii="Times New Roman" w:eastAsiaTheme="minorHAnsi" w:hAnsi="Times New Roman"/>
          <w:sz w:val="24"/>
          <w:szCs w:val="24"/>
        </w:rPr>
      </w:pPr>
      <w:r w:rsidRPr="00E52164">
        <w:rPr>
          <w:rFonts w:ascii="Times New Roman" w:hAnsi="Times New Roman"/>
          <w:sz w:val="24"/>
          <w:szCs w:val="24"/>
        </w:rPr>
        <w:t xml:space="preserve">5.2. Жалоба подается </w:t>
      </w:r>
      <w:r w:rsidRPr="00E52164">
        <w:rPr>
          <w:rFonts w:ascii="Times New Roman" w:hAnsi="Times New Roman"/>
          <w:bCs/>
          <w:iCs/>
          <w:sz w:val="24"/>
          <w:szCs w:val="24"/>
          <w:lang w:eastAsia="ru-RU"/>
        </w:rPr>
        <w:t>в письменной форме на бумажном носителе, в электронной форме</w:t>
      </w:r>
      <w:r w:rsidRPr="00E52164">
        <w:rPr>
          <w:rFonts w:ascii="Times New Roman" w:hAnsi="Times New Roman"/>
          <w:sz w:val="24"/>
          <w:szCs w:val="24"/>
        </w:rPr>
        <w:t xml:space="preserve"> в уполномоченный орган.</w:t>
      </w:r>
      <w:r w:rsidRPr="00E52164">
        <w:rPr>
          <w:rFonts w:ascii="Times New Roman" w:eastAsiaTheme="minorHAnsi" w:hAnsi="Times New Roman"/>
          <w:iCs/>
          <w:sz w:val="24"/>
          <w:szCs w:val="24"/>
        </w:rPr>
        <w:t xml:space="preserve"> </w:t>
      </w:r>
      <w:r w:rsidRPr="00E52164">
        <w:rPr>
          <w:rFonts w:ascii="Times New Roman" w:eastAsiaTheme="minorHAnsi" w:hAnsi="Times New Roman"/>
          <w:sz w:val="24"/>
          <w:szCs w:val="24"/>
        </w:rPr>
        <w:t>Жалобы на решения и действия (бездействие) МФЦ, должностного лица МФЦ подаются в департамент информатизации и связи Ярославской области. Жалобы на решения и действия (бездействие) работника МФЦ  подаются руководителю этого МФЦ. Жалобы на решения и действия (бездействия) уполномоченного органа, руководителя уполномоченного органа, должностного лица уполномоченного органа, муниципального служащего рассматриваются непосредственно руководителем.</w:t>
      </w:r>
    </w:p>
    <w:p w:rsidR="002B58C5" w:rsidRPr="00E52164" w:rsidRDefault="002B58C5" w:rsidP="002B58C5">
      <w:pPr>
        <w:widowControl w:val="0"/>
        <w:tabs>
          <w:tab w:val="left" w:pos="0"/>
          <w:tab w:val="left" w:pos="567"/>
          <w:tab w:val="left" w:pos="709"/>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eastAsiaTheme="minorHAnsi" w:hAnsi="Times New Roman"/>
          <w:iCs/>
          <w:sz w:val="24"/>
          <w:szCs w:val="24"/>
        </w:rPr>
        <w:t xml:space="preserve">Жалоба </w:t>
      </w:r>
      <w:r w:rsidRPr="00E52164">
        <w:rPr>
          <w:rFonts w:ascii="Times New Roman" w:eastAsiaTheme="minorHAnsi" w:hAnsi="Times New Roman"/>
          <w:sz w:val="24"/>
          <w:szCs w:val="24"/>
        </w:rPr>
        <w:t xml:space="preserve">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w:t>
      </w:r>
      <w:r w:rsidRPr="00E52164">
        <w:rPr>
          <w:rFonts w:ascii="Times New Roman" w:hAnsi="Times New Roman"/>
          <w:sz w:val="24"/>
          <w:szCs w:val="24"/>
        </w:rPr>
        <w:t>может быть направлена по почте, с использованием информационно-телекоммуникационной сети «Интернет», на официальный сайт уполномоченного органа, на портал органов государственной власти Ярославской области, через МФЦ, а также может быть принята при личном приеме заявителя.</w:t>
      </w:r>
    </w:p>
    <w:p w:rsidR="002B58C5" w:rsidRPr="00E52164" w:rsidRDefault="002B58C5" w:rsidP="002B58C5">
      <w:pPr>
        <w:widowControl w:val="0"/>
        <w:tabs>
          <w:tab w:val="left" w:pos="0"/>
          <w:tab w:val="left" w:pos="567"/>
          <w:tab w:val="left" w:pos="709"/>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 xml:space="preserve">При поступлении жалобы в МФЦ на </w:t>
      </w:r>
      <w:r w:rsidRPr="00E52164">
        <w:rPr>
          <w:rFonts w:ascii="Times New Roman" w:eastAsiaTheme="minorHAnsi" w:hAnsi="Times New Roman"/>
          <w:sz w:val="24"/>
          <w:szCs w:val="24"/>
        </w:rPr>
        <w:t>решения и действия (бездействие) руководителя уполномоченного органа</w:t>
      </w:r>
      <w:r w:rsidRPr="00E52164">
        <w:rPr>
          <w:rFonts w:ascii="Times New Roman" w:hAnsi="Times New Roman"/>
          <w:sz w:val="24"/>
          <w:szCs w:val="24"/>
        </w:rPr>
        <w:t xml:space="preserve">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2B58C5" w:rsidRPr="00E52164" w:rsidRDefault="002B58C5" w:rsidP="002B58C5">
      <w:pPr>
        <w:widowControl w:val="0"/>
        <w:tabs>
          <w:tab w:val="left" w:pos="0"/>
          <w:tab w:val="left" w:pos="567"/>
          <w:tab w:val="left" w:pos="709"/>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В случае</w:t>
      </w:r>
      <w:proofErr w:type="gramStart"/>
      <w:r w:rsidRPr="00E52164">
        <w:rPr>
          <w:rFonts w:ascii="Times New Roman" w:hAnsi="Times New Roman"/>
          <w:sz w:val="24"/>
          <w:szCs w:val="24"/>
        </w:rPr>
        <w:t>,</w:t>
      </w:r>
      <w:proofErr w:type="gramEnd"/>
      <w:r w:rsidRPr="00E52164">
        <w:rPr>
          <w:rFonts w:ascii="Times New Roman" w:hAnsi="Times New Roman"/>
          <w:sz w:val="24"/>
          <w:szCs w:val="24"/>
        </w:rPr>
        <w:t xml:space="preserve">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w:t>
      </w:r>
    </w:p>
    <w:p w:rsidR="002B58C5" w:rsidRPr="00E52164" w:rsidRDefault="002B58C5" w:rsidP="002B58C5">
      <w:pPr>
        <w:widowControl w:val="0"/>
        <w:tabs>
          <w:tab w:val="left" w:pos="0"/>
          <w:tab w:val="left" w:pos="567"/>
          <w:tab w:val="left" w:pos="709"/>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При подаче жалобы в электронном виде документы, указанные в абзаце четвертом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B58C5" w:rsidRPr="00E52164" w:rsidRDefault="002B58C5" w:rsidP="002B58C5">
      <w:pPr>
        <w:pStyle w:val="a6"/>
        <w:widowControl w:val="0"/>
        <w:tabs>
          <w:tab w:val="left" w:pos="0"/>
          <w:tab w:val="left" w:pos="567"/>
          <w:tab w:val="left" w:pos="709"/>
          <w:tab w:val="left" w:pos="1134"/>
        </w:tabs>
        <w:autoSpaceDE w:val="0"/>
        <w:autoSpaceDN w:val="0"/>
        <w:adjustRightInd w:val="0"/>
        <w:spacing w:after="0" w:line="240" w:lineRule="auto"/>
        <w:ind w:left="426"/>
        <w:jc w:val="both"/>
        <w:rPr>
          <w:rFonts w:ascii="Times New Roman" w:hAnsi="Times New Roman"/>
          <w:sz w:val="24"/>
          <w:szCs w:val="24"/>
        </w:rPr>
      </w:pPr>
      <w:r w:rsidRPr="00E52164">
        <w:rPr>
          <w:rFonts w:ascii="Times New Roman" w:hAnsi="Times New Roman"/>
          <w:sz w:val="24"/>
          <w:szCs w:val="24"/>
        </w:rPr>
        <w:t>5.3. Жалоба должна содержать:</w:t>
      </w:r>
    </w:p>
    <w:p w:rsidR="002B58C5" w:rsidRPr="00E52164" w:rsidRDefault="002B58C5" w:rsidP="002B58C5">
      <w:pPr>
        <w:pStyle w:val="a6"/>
        <w:widowControl w:val="0"/>
        <w:numPr>
          <w:ilvl w:val="0"/>
          <w:numId w:val="19"/>
        </w:numPr>
        <w:tabs>
          <w:tab w:val="left" w:pos="0"/>
          <w:tab w:val="left" w:pos="567"/>
          <w:tab w:val="left" w:pos="709"/>
          <w:tab w:val="left" w:pos="1134"/>
        </w:tabs>
        <w:autoSpaceDE w:val="0"/>
        <w:autoSpaceDN w:val="0"/>
        <w:adjustRightInd w:val="0"/>
        <w:spacing w:after="0" w:line="240" w:lineRule="auto"/>
        <w:ind w:left="0" w:firstLine="426"/>
        <w:jc w:val="both"/>
        <w:rPr>
          <w:rFonts w:ascii="Times New Roman" w:hAnsi="Times New Roman"/>
          <w:sz w:val="24"/>
          <w:szCs w:val="24"/>
        </w:rPr>
      </w:pPr>
      <w:r w:rsidRPr="00E52164">
        <w:rPr>
          <w:rFonts w:ascii="Times New Roman" w:hAnsi="Times New Roman"/>
          <w:sz w:val="24"/>
          <w:szCs w:val="24"/>
        </w:rPr>
        <w:t>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2B58C5" w:rsidRPr="00E52164" w:rsidRDefault="002B58C5" w:rsidP="002B58C5">
      <w:pPr>
        <w:pStyle w:val="a6"/>
        <w:widowControl w:val="0"/>
        <w:numPr>
          <w:ilvl w:val="0"/>
          <w:numId w:val="19"/>
        </w:numPr>
        <w:tabs>
          <w:tab w:val="left" w:pos="0"/>
          <w:tab w:val="left" w:pos="567"/>
          <w:tab w:val="left" w:pos="709"/>
          <w:tab w:val="left" w:pos="1134"/>
        </w:tabs>
        <w:autoSpaceDE w:val="0"/>
        <w:autoSpaceDN w:val="0"/>
        <w:adjustRightInd w:val="0"/>
        <w:spacing w:after="0" w:line="240" w:lineRule="auto"/>
        <w:ind w:left="0" w:firstLine="426"/>
        <w:jc w:val="both"/>
        <w:rPr>
          <w:rFonts w:ascii="Times New Roman" w:hAnsi="Times New Roman"/>
          <w:sz w:val="24"/>
          <w:szCs w:val="24"/>
        </w:rPr>
      </w:pPr>
      <w:proofErr w:type="gramStart"/>
      <w:r w:rsidRPr="00E52164">
        <w:rPr>
          <w:rFonts w:ascii="Times New Roman" w:hAnsi="Times New Roman"/>
          <w:sz w:val="24"/>
          <w:szCs w:val="24"/>
        </w:rPr>
        <w:t>фамилию, имя, отчество (последнее - при наличии), сведения о месте жительства заявителя – для физического лица либо наименование, сведения о месте нахождения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58C5" w:rsidRPr="00E52164" w:rsidRDefault="002B58C5" w:rsidP="002B58C5">
      <w:pPr>
        <w:pStyle w:val="a6"/>
        <w:widowControl w:val="0"/>
        <w:numPr>
          <w:ilvl w:val="0"/>
          <w:numId w:val="19"/>
        </w:numPr>
        <w:tabs>
          <w:tab w:val="left" w:pos="0"/>
          <w:tab w:val="left" w:pos="567"/>
          <w:tab w:val="left" w:pos="709"/>
          <w:tab w:val="left" w:pos="1134"/>
        </w:tabs>
        <w:autoSpaceDE w:val="0"/>
        <w:autoSpaceDN w:val="0"/>
        <w:adjustRightInd w:val="0"/>
        <w:spacing w:after="0" w:line="240" w:lineRule="auto"/>
        <w:ind w:left="0" w:firstLine="426"/>
        <w:jc w:val="both"/>
        <w:rPr>
          <w:rFonts w:ascii="Times New Roman" w:hAnsi="Times New Roman"/>
          <w:sz w:val="24"/>
          <w:szCs w:val="24"/>
        </w:rPr>
      </w:pPr>
      <w:r w:rsidRPr="00E52164">
        <w:rPr>
          <w:rFonts w:ascii="Times New Roman" w:hAnsi="Times New Roman"/>
          <w:sz w:val="24"/>
          <w:szCs w:val="24"/>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w:t>
      </w:r>
      <w:r w:rsidRPr="00E52164">
        <w:rPr>
          <w:rFonts w:ascii="Times New Roman" w:hAnsi="Times New Roman"/>
          <w:bCs/>
          <w:iCs/>
          <w:sz w:val="24"/>
          <w:szCs w:val="24"/>
        </w:rPr>
        <w:t>, работника МФЦ</w:t>
      </w:r>
      <w:r w:rsidRPr="00E52164">
        <w:rPr>
          <w:rFonts w:ascii="Times New Roman" w:hAnsi="Times New Roman"/>
          <w:sz w:val="24"/>
          <w:szCs w:val="24"/>
          <w:u w:val="single"/>
        </w:rPr>
        <w:t>;</w:t>
      </w:r>
    </w:p>
    <w:p w:rsidR="002B58C5" w:rsidRPr="00E52164" w:rsidRDefault="002B58C5" w:rsidP="002B58C5">
      <w:pPr>
        <w:pStyle w:val="a6"/>
        <w:widowControl w:val="0"/>
        <w:numPr>
          <w:ilvl w:val="0"/>
          <w:numId w:val="19"/>
        </w:numPr>
        <w:tabs>
          <w:tab w:val="left" w:pos="0"/>
          <w:tab w:val="left" w:pos="567"/>
          <w:tab w:val="left" w:pos="709"/>
          <w:tab w:val="left" w:pos="1134"/>
        </w:tabs>
        <w:autoSpaceDE w:val="0"/>
        <w:autoSpaceDN w:val="0"/>
        <w:adjustRightInd w:val="0"/>
        <w:spacing w:after="0" w:line="240" w:lineRule="auto"/>
        <w:ind w:left="0" w:firstLine="426"/>
        <w:jc w:val="both"/>
        <w:rPr>
          <w:rFonts w:ascii="Times New Roman" w:hAnsi="Times New Roman"/>
          <w:sz w:val="24"/>
          <w:szCs w:val="24"/>
        </w:rPr>
      </w:pPr>
      <w:r w:rsidRPr="00E52164">
        <w:rPr>
          <w:rFonts w:ascii="Times New Roman" w:hAnsi="Times New Roman"/>
          <w:sz w:val="24"/>
          <w:szCs w:val="24"/>
        </w:rPr>
        <w:lastRenderedPageBreak/>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w:t>
      </w:r>
      <w:r w:rsidRPr="00E52164">
        <w:rPr>
          <w:rFonts w:ascii="Times New Roman" w:hAnsi="Times New Roman"/>
          <w:bCs/>
          <w:iCs/>
          <w:sz w:val="24"/>
          <w:szCs w:val="24"/>
        </w:rPr>
        <w:t>, работника МФЦ.</w:t>
      </w:r>
      <w:r w:rsidRPr="00E52164">
        <w:rPr>
          <w:rFonts w:ascii="Times New Roman" w:hAnsi="Times New Roman"/>
          <w:sz w:val="24"/>
          <w:szCs w:val="24"/>
        </w:rPr>
        <w:t xml:space="preserve"> Заявителем могут быть представлены документы (при наличии), подтверждающие доводы заявителя, либо их копии.</w:t>
      </w:r>
    </w:p>
    <w:p w:rsidR="002B58C5" w:rsidRPr="00E52164" w:rsidRDefault="002B58C5" w:rsidP="002B58C5">
      <w:pPr>
        <w:widowControl w:val="0"/>
        <w:tabs>
          <w:tab w:val="left" w:pos="0"/>
          <w:tab w:val="left" w:pos="567"/>
          <w:tab w:val="left" w:pos="709"/>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 xml:space="preserve">5.4. </w:t>
      </w:r>
      <w:proofErr w:type="gramStart"/>
      <w:r w:rsidRPr="00E52164">
        <w:rPr>
          <w:rFonts w:ascii="Times New Roman" w:hAnsi="Times New Roman"/>
          <w:sz w:val="24"/>
          <w:szCs w:val="24"/>
        </w:rPr>
        <w:t xml:space="preserve">Жалоба, поступившая в уполномоченный орган, МФЦ, </w:t>
      </w:r>
      <w:r w:rsidRPr="00E52164">
        <w:rPr>
          <w:rFonts w:ascii="Times New Roman" w:hAnsi="Times New Roman"/>
          <w:bCs/>
          <w:iCs/>
          <w:sz w:val="24"/>
          <w:szCs w:val="24"/>
        </w:rPr>
        <w:t xml:space="preserve">организацию, предусмотренную </w:t>
      </w:r>
      <w:hyperlink r:id="rId13" w:history="1">
        <w:r w:rsidRPr="00E52164">
          <w:rPr>
            <w:rFonts w:ascii="Times New Roman" w:hAnsi="Times New Roman"/>
            <w:bCs/>
            <w:iCs/>
            <w:sz w:val="24"/>
            <w:szCs w:val="24"/>
          </w:rPr>
          <w:t>частью 1.1 статьи 16</w:t>
        </w:r>
      </w:hyperlink>
      <w:r w:rsidRPr="00E52164">
        <w:rPr>
          <w:rFonts w:ascii="Times New Roman" w:eastAsiaTheme="minorHAnsi" w:hAnsi="Times New Roman"/>
          <w:sz w:val="24"/>
          <w:szCs w:val="24"/>
        </w:rPr>
        <w:t xml:space="preserve"> Федерального закона от 27.07.2010 № 210-ФЗ,</w:t>
      </w:r>
      <w:r w:rsidRPr="00E52164">
        <w:rPr>
          <w:rFonts w:ascii="Times New Roman" w:hAnsi="Times New Roman"/>
          <w:sz w:val="24"/>
          <w:szCs w:val="24"/>
        </w:rPr>
        <w:t xml:space="preserve"> департамент информатизации и связи Ярославской области,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уполномоченного органа, должностного лица уполномоченного органа, МФЦ, работника МФЦ, в приеме документов у заявителя</w:t>
      </w:r>
      <w:proofErr w:type="gramEnd"/>
      <w:r w:rsidRPr="00E52164">
        <w:rPr>
          <w:rFonts w:ascii="Times New Roman" w:hAnsi="Times New Roman"/>
          <w:sz w:val="24"/>
          <w:szCs w:val="24"/>
        </w:rPr>
        <w:t xml:space="preserve"> либо в исправлении допущенных опечаток и ошибок, либо в случае обжалования нарушения установленного срока таких исправлений - в течение 5 рабочих дней со дня ее регистрации. </w:t>
      </w:r>
    </w:p>
    <w:p w:rsidR="002B58C5" w:rsidRPr="00E52164" w:rsidRDefault="002B58C5" w:rsidP="002B58C5">
      <w:pPr>
        <w:widowControl w:val="0"/>
        <w:tabs>
          <w:tab w:val="left" w:pos="0"/>
          <w:tab w:val="left" w:pos="567"/>
          <w:tab w:val="left" w:pos="709"/>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Жалобы подлежит регистрации не позднее рабочего дня, следующего за днем ее поступления</w:t>
      </w:r>
    </w:p>
    <w:p w:rsidR="002B58C5" w:rsidRPr="00E52164" w:rsidRDefault="002B58C5" w:rsidP="002B58C5">
      <w:pPr>
        <w:autoSpaceDE w:val="0"/>
        <w:autoSpaceDN w:val="0"/>
        <w:adjustRightInd w:val="0"/>
        <w:spacing w:after="0" w:line="240" w:lineRule="auto"/>
        <w:ind w:firstLine="540"/>
        <w:jc w:val="both"/>
        <w:rPr>
          <w:rFonts w:ascii="Times New Roman" w:hAnsi="Times New Roman"/>
          <w:sz w:val="24"/>
          <w:szCs w:val="24"/>
        </w:rPr>
      </w:pPr>
      <w:r w:rsidRPr="00E52164">
        <w:rPr>
          <w:rFonts w:ascii="Times New Roman" w:hAnsi="Times New Roman"/>
          <w:sz w:val="24"/>
          <w:szCs w:val="24"/>
        </w:rPr>
        <w:t>5.5. По результатам рассмотрения жалобы принимается одно из следующих решений:</w:t>
      </w:r>
    </w:p>
    <w:p w:rsidR="00050EA1" w:rsidRPr="00E52164" w:rsidRDefault="002B58C5" w:rsidP="00050EA1">
      <w:pPr>
        <w:autoSpaceDE w:val="0"/>
        <w:autoSpaceDN w:val="0"/>
        <w:adjustRightInd w:val="0"/>
        <w:spacing w:after="0" w:line="240" w:lineRule="auto"/>
        <w:ind w:firstLine="540"/>
        <w:jc w:val="both"/>
        <w:rPr>
          <w:rFonts w:ascii="Times New Roman" w:eastAsiaTheme="minorHAnsi" w:hAnsi="Times New Roman"/>
          <w:iCs/>
          <w:sz w:val="24"/>
          <w:szCs w:val="24"/>
        </w:rPr>
      </w:pPr>
      <w:proofErr w:type="gramStart"/>
      <w:r w:rsidRPr="00E52164">
        <w:rPr>
          <w:rFonts w:ascii="Times New Roman" w:eastAsiaTheme="minorHAnsi" w:hAnsi="Times New Roman"/>
          <w:iCs/>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w:t>
      </w:r>
      <w:r w:rsidR="00050EA1" w:rsidRPr="00E52164">
        <w:rPr>
          <w:rFonts w:ascii="Times New Roman" w:eastAsiaTheme="minorHAnsi" w:hAnsi="Times New Roman"/>
          <w:sz w:val="24"/>
          <w:szCs w:val="24"/>
        </w:rPr>
        <w:t xml:space="preserve"> Любимского муниципального района</w:t>
      </w:r>
      <w:r w:rsidR="00050EA1" w:rsidRPr="00E52164">
        <w:rPr>
          <w:rFonts w:ascii="Times New Roman" w:eastAsiaTheme="minorHAnsi" w:hAnsi="Times New Roman"/>
          <w:iCs/>
          <w:sz w:val="24"/>
          <w:szCs w:val="24"/>
        </w:rPr>
        <w:t xml:space="preserve"> </w:t>
      </w:r>
      <w:proofErr w:type="gramEnd"/>
    </w:p>
    <w:p w:rsidR="002B58C5" w:rsidRPr="00E52164" w:rsidRDefault="002B58C5" w:rsidP="00050EA1">
      <w:pPr>
        <w:autoSpaceDE w:val="0"/>
        <w:autoSpaceDN w:val="0"/>
        <w:adjustRightInd w:val="0"/>
        <w:spacing w:after="0" w:line="240" w:lineRule="auto"/>
        <w:ind w:firstLine="540"/>
        <w:jc w:val="both"/>
        <w:rPr>
          <w:rFonts w:ascii="Times New Roman" w:eastAsiaTheme="minorHAnsi" w:hAnsi="Times New Roman"/>
          <w:iCs/>
          <w:sz w:val="24"/>
          <w:szCs w:val="24"/>
        </w:rPr>
      </w:pPr>
      <w:r w:rsidRPr="00E52164">
        <w:rPr>
          <w:rFonts w:ascii="Times New Roman" w:eastAsiaTheme="minorHAnsi" w:hAnsi="Times New Roman"/>
          <w:iCs/>
          <w:sz w:val="24"/>
          <w:szCs w:val="24"/>
        </w:rPr>
        <w:t>- в удовлетворении жалобы отказывается.</w:t>
      </w:r>
    </w:p>
    <w:p w:rsidR="002B58C5" w:rsidRPr="00E52164" w:rsidRDefault="002B58C5" w:rsidP="002B58C5">
      <w:pPr>
        <w:widowControl w:val="0"/>
        <w:tabs>
          <w:tab w:val="left" w:pos="0"/>
          <w:tab w:val="left" w:pos="567"/>
          <w:tab w:val="left" w:pos="709"/>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 xml:space="preserve">5.6. </w:t>
      </w:r>
      <w:r w:rsidRPr="00E52164">
        <w:rPr>
          <w:rFonts w:ascii="Times New Roman" w:hAnsi="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w:t>
      </w:r>
      <w:r w:rsidRPr="00E52164">
        <w:rPr>
          <w:rFonts w:ascii="Times New Roman" w:hAnsi="Times New Roman"/>
          <w:sz w:val="24"/>
          <w:szCs w:val="24"/>
        </w:rPr>
        <w:t>уполномоченным органом, должностным лицом уполномоченного органа либо муниципальным служащим, МФЦ,</w:t>
      </w:r>
      <w:r w:rsidRPr="00E52164">
        <w:rPr>
          <w:rFonts w:ascii="Times New Roman" w:hAnsi="Times New Roman"/>
          <w:bCs/>
          <w:iCs/>
          <w:sz w:val="24"/>
          <w:szCs w:val="24"/>
        </w:rPr>
        <w:t xml:space="preserve"> работником МФЦ, </w:t>
      </w:r>
      <w:r w:rsidRPr="00E52164">
        <w:rPr>
          <w:rFonts w:ascii="Times New Roman" w:hAnsi="Times New Roman"/>
          <w:sz w:val="24"/>
          <w:szCs w:val="24"/>
          <w:lang w:eastAsia="ru-RU"/>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52164">
        <w:rPr>
          <w:rFonts w:ascii="Times New Roman" w:hAnsi="Times New Roman"/>
          <w:sz w:val="24"/>
          <w:szCs w:val="24"/>
          <w:lang w:eastAsia="ru-RU"/>
        </w:rPr>
        <w:t>неудобства</w:t>
      </w:r>
      <w:proofErr w:type="gramEnd"/>
      <w:r w:rsidRPr="00E52164">
        <w:rPr>
          <w:rFonts w:ascii="Times New Roman" w:hAnsi="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B58C5" w:rsidRPr="00E52164" w:rsidRDefault="002B58C5" w:rsidP="002B58C5">
      <w:pPr>
        <w:widowControl w:val="0"/>
        <w:tabs>
          <w:tab w:val="left" w:pos="0"/>
          <w:tab w:val="left" w:pos="567"/>
          <w:tab w:val="left" w:pos="709"/>
        </w:tabs>
        <w:autoSpaceDE w:val="0"/>
        <w:autoSpaceDN w:val="0"/>
        <w:adjustRightInd w:val="0"/>
        <w:spacing w:after="0" w:line="240" w:lineRule="auto"/>
        <w:ind w:firstLine="426"/>
        <w:jc w:val="both"/>
        <w:rPr>
          <w:rFonts w:ascii="Times New Roman" w:hAnsi="Times New Roman"/>
          <w:sz w:val="24"/>
          <w:szCs w:val="24"/>
          <w:lang w:eastAsia="ru-RU"/>
        </w:rPr>
      </w:pPr>
      <w:r w:rsidRPr="00E52164">
        <w:rPr>
          <w:rFonts w:ascii="Times New Roman" w:hAnsi="Times New Roman"/>
          <w:sz w:val="24"/>
          <w:szCs w:val="24"/>
          <w:lang w:eastAsia="ru-RU"/>
        </w:rPr>
        <w:t xml:space="preserve">В случае признания </w:t>
      </w:r>
      <w:proofErr w:type="gramStart"/>
      <w:r w:rsidRPr="00E52164">
        <w:rPr>
          <w:rFonts w:ascii="Times New Roman" w:hAnsi="Times New Roman"/>
          <w:sz w:val="24"/>
          <w:szCs w:val="24"/>
          <w:lang w:eastAsia="ru-RU"/>
        </w:rPr>
        <w:t>жалобы</w:t>
      </w:r>
      <w:proofErr w:type="gramEnd"/>
      <w:r w:rsidRPr="00E52164">
        <w:rPr>
          <w:rFonts w:ascii="Times New Roman" w:hAnsi="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B58C5" w:rsidRPr="00E52164" w:rsidRDefault="002B58C5" w:rsidP="002B58C5">
      <w:pPr>
        <w:widowControl w:val="0"/>
        <w:tabs>
          <w:tab w:val="left" w:pos="0"/>
          <w:tab w:val="left" w:pos="567"/>
          <w:tab w:val="left" w:pos="709"/>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lang w:eastAsia="ru-RU"/>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Pr="00E52164">
        <w:rPr>
          <w:rFonts w:ascii="Times New Roman" w:hAnsi="Times New Roman"/>
          <w:sz w:val="24"/>
          <w:szCs w:val="24"/>
        </w:rPr>
        <w:t>уполномоченного органа, должностного лица уполномоченного органа, МФЦ, его руководителя и (или) работника</w:t>
      </w:r>
      <w:r w:rsidRPr="00E52164">
        <w:rPr>
          <w:rFonts w:ascii="Times New Roman" w:eastAsiaTheme="minorHAnsi" w:hAnsi="Times New Roman"/>
          <w:sz w:val="24"/>
          <w:szCs w:val="24"/>
        </w:rPr>
        <w:t>, плата с заявителя не взимается.</w:t>
      </w:r>
      <w:r w:rsidRPr="00E52164">
        <w:rPr>
          <w:rFonts w:ascii="Times New Roman" w:hAnsi="Times New Roman"/>
          <w:sz w:val="24"/>
          <w:szCs w:val="24"/>
        </w:rPr>
        <w:t xml:space="preserve"> </w:t>
      </w:r>
    </w:p>
    <w:p w:rsidR="002B58C5" w:rsidRPr="00E52164" w:rsidRDefault="002B58C5" w:rsidP="002B58C5">
      <w:pPr>
        <w:widowControl w:val="0"/>
        <w:tabs>
          <w:tab w:val="left" w:pos="0"/>
          <w:tab w:val="left" w:pos="567"/>
          <w:tab w:val="left" w:pos="709"/>
        </w:tabs>
        <w:autoSpaceDE w:val="0"/>
        <w:autoSpaceDN w:val="0"/>
        <w:adjustRightInd w:val="0"/>
        <w:spacing w:after="0" w:line="240" w:lineRule="auto"/>
        <w:ind w:firstLine="426"/>
        <w:jc w:val="both"/>
        <w:rPr>
          <w:rFonts w:ascii="Times New Roman" w:hAnsi="Times New Roman"/>
          <w:sz w:val="24"/>
          <w:szCs w:val="24"/>
        </w:rPr>
      </w:pPr>
      <w:r w:rsidRPr="00E52164">
        <w:rPr>
          <w:rFonts w:ascii="Times New Roman" w:hAnsi="Times New Roman"/>
          <w:sz w:val="24"/>
          <w:szCs w:val="24"/>
        </w:rPr>
        <w:t>Не позднее дня, следующего за днем принятия решения, указанного в пункте 5.5. данного 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58C5" w:rsidRPr="00E52164" w:rsidRDefault="002B58C5" w:rsidP="002B58C5">
      <w:pPr>
        <w:pStyle w:val="ConsPlusNormal"/>
        <w:tabs>
          <w:tab w:val="left" w:pos="0"/>
          <w:tab w:val="left" w:pos="567"/>
          <w:tab w:val="left" w:pos="709"/>
        </w:tabs>
        <w:ind w:firstLine="426"/>
        <w:jc w:val="both"/>
        <w:rPr>
          <w:rFonts w:ascii="Times New Roman" w:hAnsi="Times New Roman" w:cs="Times New Roman"/>
          <w:sz w:val="24"/>
          <w:szCs w:val="24"/>
        </w:rPr>
      </w:pPr>
      <w:r w:rsidRPr="00E52164">
        <w:rPr>
          <w:rFonts w:ascii="Times New Roman" w:hAnsi="Times New Roman" w:cs="Times New Roman"/>
          <w:sz w:val="24"/>
          <w:szCs w:val="24"/>
        </w:rPr>
        <w:t xml:space="preserve">5.7. В случае установления в ходе или по результатам </w:t>
      </w:r>
      <w:proofErr w:type="gramStart"/>
      <w:r w:rsidRPr="00E52164">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E52164">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2B58C5" w:rsidRPr="00E52164" w:rsidRDefault="002B58C5" w:rsidP="002B58C5">
      <w:pPr>
        <w:tabs>
          <w:tab w:val="left" w:pos="567"/>
        </w:tabs>
        <w:spacing w:after="0" w:line="240" w:lineRule="auto"/>
        <w:ind w:firstLine="426"/>
        <w:jc w:val="both"/>
        <w:rPr>
          <w:rFonts w:ascii="Times New Roman" w:hAnsi="Times New Roman"/>
          <w:sz w:val="24"/>
          <w:szCs w:val="24"/>
        </w:rPr>
      </w:pPr>
      <w:r w:rsidRPr="00E52164">
        <w:rPr>
          <w:rFonts w:ascii="Times New Roman" w:hAnsi="Times New Roman"/>
          <w:sz w:val="24"/>
          <w:szCs w:val="24"/>
        </w:rPr>
        <w:t>5.8. В случае установления в ходе или по результатам рассмотрения жалобы признаков состава административного правонарушения, предусмотренного статьёй 12</w:t>
      </w:r>
      <w:r w:rsidRPr="00E52164">
        <w:rPr>
          <w:rFonts w:ascii="Times New Roman" w:hAnsi="Times New Roman"/>
          <w:sz w:val="24"/>
          <w:szCs w:val="24"/>
          <w:vertAlign w:val="superscript"/>
        </w:rPr>
        <w:t>1</w:t>
      </w:r>
      <w:r w:rsidRPr="00E52164">
        <w:rPr>
          <w:rFonts w:ascii="Times New Roman" w:hAnsi="Times New Roman"/>
          <w:sz w:val="24"/>
          <w:szCs w:val="24"/>
        </w:rPr>
        <w:t xml:space="preserve"> Закона Ярославской области от 03.12.2007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 </w:t>
      </w:r>
    </w:p>
    <w:p w:rsidR="00117EFA" w:rsidRPr="00E52164" w:rsidRDefault="00117EFA" w:rsidP="00117EFA">
      <w:pPr>
        <w:pStyle w:val="ConsPlusNormal"/>
        <w:tabs>
          <w:tab w:val="left" w:pos="0"/>
          <w:tab w:val="left" w:pos="567"/>
          <w:tab w:val="left" w:pos="709"/>
        </w:tabs>
        <w:ind w:firstLine="426"/>
        <w:jc w:val="both"/>
        <w:rPr>
          <w:rFonts w:ascii="Times New Roman" w:hAnsi="Times New Roman" w:cs="Times New Roman"/>
          <w:sz w:val="24"/>
          <w:szCs w:val="24"/>
        </w:rPr>
      </w:pPr>
      <w:r w:rsidRPr="00E52164">
        <w:rPr>
          <w:rFonts w:ascii="Times New Roman" w:hAnsi="Times New Roman" w:cs="Times New Roman"/>
          <w:sz w:val="24"/>
          <w:szCs w:val="24"/>
        </w:rPr>
        <w:t> </w:t>
      </w:r>
    </w:p>
    <w:p w:rsidR="00855346" w:rsidRDefault="00855346" w:rsidP="00AA1A4D">
      <w:pPr>
        <w:pStyle w:val="ConsPlusNormal"/>
        <w:tabs>
          <w:tab w:val="left" w:pos="0"/>
        </w:tabs>
        <w:ind w:firstLine="709"/>
        <w:jc w:val="right"/>
        <w:rPr>
          <w:rFonts w:ascii="Times New Roman" w:hAnsi="Times New Roman" w:cs="Times New Roman"/>
          <w:sz w:val="28"/>
          <w:szCs w:val="28"/>
        </w:rPr>
        <w:sectPr w:rsidR="00855346" w:rsidSect="006D3134">
          <w:headerReference w:type="default" r:id="rId14"/>
          <w:footerReference w:type="default" r:id="rId15"/>
          <w:pgSz w:w="11906" w:h="16838"/>
          <w:pgMar w:top="574" w:right="567" w:bottom="851" w:left="1701" w:header="426" w:footer="138" w:gutter="0"/>
          <w:cols w:space="708"/>
          <w:docGrid w:linePitch="360"/>
        </w:sectPr>
      </w:pPr>
    </w:p>
    <w:p w:rsidR="00C22943" w:rsidRPr="003D789F" w:rsidRDefault="00B10DF0" w:rsidP="00050EA1">
      <w:pPr>
        <w:shd w:val="clear" w:color="auto" w:fill="FFFFFF"/>
        <w:tabs>
          <w:tab w:val="center" w:pos="-2410"/>
        </w:tabs>
        <w:autoSpaceDE w:val="0"/>
        <w:autoSpaceDN w:val="0"/>
        <w:spacing w:after="0" w:line="240" w:lineRule="auto"/>
        <w:jc w:val="right"/>
        <w:rPr>
          <w:rFonts w:ascii="Times New Roman" w:hAnsi="Times New Roman"/>
          <w:sz w:val="24"/>
          <w:szCs w:val="24"/>
          <w:lang w:eastAsia="ru-RU"/>
        </w:rPr>
      </w:pPr>
      <w:r w:rsidRPr="003D789F">
        <w:rPr>
          <w:rFonts w:ascii="Times New Roman" w:hAnsi="Times New Roman"/>
          <w:sz w:val="24"/>
          <w:szCs w:val="24"/>
          <w:lang w:eastAsia="ru-RU"/>
        </w:rPr>
        <w:lastRenderedPageBreak/>
        <w:t xml:space="preserve"> </w:t>
      </w:r>
      <w:r w:rsidR="00965D86" w:rsidRPr="003D789F">
        <w:rPr>
          <w:rFonts w:ascii="Times New Roman" w:hAnsi="Times New Roman"/>
          <w:sz w:val="24"/>
          <w:szCs w:val="24"/>
          <w:lang w:eastAsia="ru-RU"/>
        </w:rPr>
        <w:t>П</w:t>
      </w:r>
      <w:r w:rsidR="00026791" w:rsidRPr="003D789F">
        <w:rPr>
          <w:rFonts w:ascii="Times New Roman" w:hAnsi="Times New Roman"/>
          <w:sz w:val="24"/>
          <w:szCs w:val="24"/>
          <w:lang w:eastAsia="ru-RU"/>
        </w:rPr>
        <w:t>риложение</w:t>
      </w:r>
      <w:r w:rsidR="00AB140C" w:rsidRPr="003D789F">
        <w:rPr>
          <w:rFonts w:ascii="Times New Roman" w:hAnsi="Times New Roman"/>
          <w:sz w:val="24"/>
          <w:szCs w:val="24"/>
          <w:lang w:eastAsia="ru-RU"/>
        </w:rPr>
        <w:t xml:space="preserve"> 1</w:t>
      </w:r>
    </w:p>
    <w:p w:rsidR="00026791" w:rsidRPr="003D789F" w:rsidRDefault="00026791" w:rsidP="00050EA1">
      <w:pPr>
        <w:shd w:val="clear" w:color="auto" w:fill="FFFFFF"/>
        <w:tabs>
          <w:tab w:val="center" w:pos="-2410"/>
        </w:tabs>
        <w:autoSpaceDE w:val="0"/>
        <w:autoSpaceDN w:val="0"/>
        <w:spacing w:after="0" w:line="240" w:lineRule="auto"/>
        <w:jc w:val="right"/>
        <w:rPr>
          <w:rFonts w:ascii="Times New Roman" w:hAnsi="Times New Roman"/>
          <w:sz w:val="24"/>
          <w:szCs w:val="24"/>
          <w:lang w:eastAsia="ru-RU"/>
        </w:rPr>
      </w:pPr>
      <w:r w:rsidRPr="003D789F">
        <w:rPr>
          <w:rFonts w:ascii="Times New Roman" w:hAnsi="Times New Roman"/>
          <w:sz w:val="24"/>
          <w:szCs w:val="24"/>
          <w:lang w:eastAsia="ru-RU"/>
        </w:rPr>
        <w:t xml:space="preserve">к </w:t>
      </w:r>
      <w:r w:rsidR="003D789F">
        <w:rPr>
          <w:rFonts w:ascii="Times New Roman" w:hAnsi="Times New Roman"/>
          <w:sz w:val="24"/>
          <w:szCs w:val="24"/>
          <w:lang w:eastAsia="ru-RU"/>
        </w:rPr>
        <w:t xml:space="preserve">административному </w:t>
      </w:r>
      <w:r w:rsidRPr="003D789F">
        <w:rPr>
          <w:rFonts w:ascii="Times New Roman" w:hAnsi="Times New Roman"/>
          <w:sz w:val="24"/>
          <w:szCs w:val="24"/>
          <w:lang w:eastAsia="ru-RU"/>
        </w:rPr>
        <w:t>регламенту</w:t>
      </w:r>
    </w:p>
    <w:p w:rsidR="006D3287" w:rsidRPr="003D789F" w:rsidRDefault="006D3287" w:rsidP="00050EA1">
      <w:pPr>
        <w:autoSpaceDE w:val="0"/>
        <w:autoSpaceDN w:val="0"/>
        <w:spacing w:after="0" w:line="240" w:lineRule="auto"/>
        <w:jc w:val="right"/>
        <w:rPr>
          <w:rFonts w:ascii="Times New Roman" w:eastAsia="Times New Roman" w:hAnsi="Times New Roman"/>
          <w:b/>
          <w:sz w:val="28"/>
          <w:szCs w:val="28"/>
          <w:lang w:eastAsia="ru-RU"/>
        </w:rPr>
      </w:pPr>
    </w:p>
    <w:p w:rsidR="003D789F" w:rsidRPr="003D789F" w:rsidRDefault="003D789F" w:rsidP="003D789F">
      <w:pPr>
        <w:widowControl w:val="0"/>
        <w:autoSpaceDE w:val="0"/>
        <w:autoSpaceDN w:val="0"/>
        <w:adjustRightInd w:val="0"/>
        <w:spacing w:after="0" w:line="240" w:lineRule="auto"/>
        <w:ind w:firstLine="698"/>
        <w:jc w:val="right"/>
        <w:rPr>
          <w:rFonts w:ascii="Times New Roman" w:eastAsia="Times New Roman" w:hAnsi="Times New Roman"/>
          <w:sz w:val="24"/>
          <w:szCs w:val="24"/>
          <w:lang w:eastAsia="ru-RU"/>
        </w:rPr>
      </w:pPr>
      <w:r w:rsidRPr="003D789F">
        <w:rPr>
          <w:rFonts w:ascii="Times New Roman" w:eastAsia="Times New Roman" w:hAnsi="Times New Roman"/>
          <w:sz w:val="24"/>
          <w:szCs w:val="24"/>
          <w:lang w:eastAsia="ru-RU"/>
        </w:rPr>
        <w:t>В администрацию</w:t>
      </w:r>
    </w:p>
    <w:p w:rsidR="003D789F" w:rsidRPr="003D789F" w:rsidRDefault="003D789F" w:rsidP="003D789F">
      <w:pPr>
        <w:widowControl w:val="0"/>
        <w:autoSpaceDE w:val="0"/>
        <w:autoSpaceDN w:val="0"/>
        <w:adjustRightInd w:val="0"/>
        <w:spacing w:after="0" w:line="240" w:lineRule="auto"/>
        <w:ind w:firstLine="698"/>
        <w:jc w:val="right"/>
        <w:rPr>
          <w:rFonts w:ascii="Times New Roman" w:eastAsia="Times New Roman" w:hAnsi="Times New Roman"/>
          <w:sz w:val="24"/>
          <w:szCs w:val="24"/>
          <w:lang w:eastAsia="ru-RU"/>
        </w:rPr>
      </w:pPr>
      <w:r w:rsidRPr="003D789F">
        <w:rPr>
          <w:rFonts w:ascii="Times New Roman" w:eastAsia="Times New Roman" w:hAnsi="Times New Roman"/>
          <w:sz w:val="24"/>
          <w:szCs w:val="24"/>
          <w:lang w:eastAsia="ru-RU"/>
        </w:rPr>
        <w:t>Любимского муниципального района</w:t>
      </w:r>
    </w:p>
    <w:p w:rsidR="003D789F" w:rsidRPr="003D789F" w:rsidRDefault="003D789F" w:rsidP="003D789F">
      <w:pPr>
        <w:widowControl w:val="0"/>
        <w:autoSpaceDE w:val="0"/>
        <w:autoSpaceDN w:val="0"/>
        <w:adjustRightInd w:val="0"/>
        <w:spacing w:after="0" w:line="240" w:lineRule="auto"/>
        <w:ind w:firstLine="698"/>
        <w:jc w:val="right"/>
        <w:rPr>
          <w:rFonts w:ascii="Times New Roman" w:eastAsia="Times New Roman" w:hAnsi="Times New Roman"/>
          <w:sz w:val="24"/>
          <w:szCs w:val="24"/>
          <w:lang w:eastAsia="ru-RU"/>
        </w:rPr>
      </w:pPr>
      <w:r w:rsidRPr="003D789F">
        <w:rPr>
          <w:rFonts w:ascii="Times New Roman" w:eastAsia="Times New Roman" w:hAnsi="Times New Roman"/>
          <w:sz w:val="24"/>
          <w:szCs w:val="24"/>
          <w:lang w:eastAsia="ru-RU"/>
        </w:rPr>
        <w:t>от _______________________________________</w:t>
      </w:r>
    </w:p>
    <w:p w:rsidR="003D789F" w:rsidRPr="003D789F" w:rsidRDefault="003D789F" w:rsidP="003D789F">
      <w:pPr>
        <w:widowControl w:val="0"/>
        <w:autoSpaceDE w:val="0"/>
        <w:autoSpaceDN w:val="0"/>
        <w:adjustRightInd w:val="0"/>
        <w:spacing w:after="0" w:line="240" w:lineRule="auto"/>
        <w:ind w:firstLine="698"/>
        <w:jc w:val="right"/>
        <w:rPr>
          <w:rFonts w:ascii="Times New Roman" w:eastAsia="Times New Roman" w:hAnsi="Times New Roman"/>
          <w:sz w:val="24"/>
          <w:szCs w:val="24"/>
          <w:lang w:eastAsia="ru-RU"/>
        </w:rPr>
      </w:pPr>
      <w:r w:rsidRPr="003D789F">
        <w:rPr>
          <w:rFonts w:ascii="Times New Roman" w:eastAsia="Times New Roman" w:hAnsi="Times New Roman"/>
          <w:sz w:val="24"/>
          <w:szCs w:val="24"/>
          <w:lang w:eastAsia="ru-RU"/>
        </w:rPr>
        <w:t>_________________________________________</w:t>
      </w:r>
    </w:p>
    <w:p w:rsidR="003D789F" w:rsidRPr="003D789F" w:rsidRDefault="003D789F" w:rsidP="003D789F">
      <w:pPr>
        <w:widowControl w:val="0"/>
        <w:autoSpaceDE w:val="0"/>
        <w:autoSpaceDN w:val="0"/>
        <w:adjustRightInd w:val="0"/>
        <w:spacing w:after="0" w:line="240" w:lineRule="auto"/>
        <w:ind w:firstLine="698"/>
        <w:jc w:val="right"/>
        <w:rPr>
          <w:rFonts w:ascii="Times New Roman" w:eastAsia="Times New Roman" w:hAnsi="Times New Roman"/>
          <w:sz w:val="24"/>
          <w:szCs w:val="24"/>
          <w:lang w:eastAsia="ru-RU"/>
        </w:rPr>
      </w:pPr>
      <w:r w:rsidRPr="003D789F">
        <w:rPr>
          <w:rFonts w:ascii="Times New Roman" w:eastAsia="Times New Roman" w:hAnsi="Times New Roman"/>
          <w:sz w:val="24"/>
          <w:szCs w:val="24"/>
          <w:lang w:eastAsia="ru-RU"/>
        </w:rPr>
        <w:t>_________________________________________</w:t>
      </w:r>
    </w:p>
    <w:p w:rsidR="003D789F" w:rsidRPr="003D789F" w:rsidRDefault="003D789F" w:rsidP="003D789F">
      <w:pPr>
        <w:widowControl w:val="0"/>
        <w:autoSpaceDE w:val="0"/>
        <w:autoSpaceDN w:val="0"/>
        <w:adjustRightInd w:val="0"/>
        <w:spacing w:after="0" w:line="240" w:lineRule="auto"/>
        <w:ind w:firstLine="698"/>
        <w:jc w:val="right"/>
        <w:rPr>
          <w:rFonts w:ascii="Times New Roman" w:eastAsia="Times New Roman" w:hAnsi="Times New Roman"/>
          <w:sz w:val="24"/>
          <w:szCs w:val="24"/>
          <w:lang w:eastAsia="ru-RU"/>
        </w:rPr>
      </w:pPr>
      <w:r w:rsidRPr="003D789F">
        <w:rPr>
          <w:rFonts w:ascii="Times New Roman" w:eastAsia="Times New Roman" w:hAnsi="Times New Roman"/>
          <w:sz w:val="24"/>
          <w:szCs w:val="24"/>
          <w:lang w:eastAsia="ru-RU"/>
        </w:rPr>
        <w:t>_________________________________________</w:t>
      </w:r>
    </w:p>
    <w:p w:rsidR="003D789F" w:rsidRDefault="003D789F" w:rsidP="003D789F">
      <w:pPr>
        <w:spacing w:after="0"/>
        <w:jc w:val="right"/>
      </w:pPr>
      <w:r>
        <w:rPr>
          <w:rFonts w:ascii="Times New Roman" w:eastAsia="Times New Roman" w:hAnsi="Times New Roman"/>
          <w:sz w:val="24"/>
          <w:szCs w:val="24"/>
          <w:lang w:eastAsia="ru-RU"/>
        </w:rPr>
        <w:t>_________________________________________</w:t>
      </w:r>
    </w:p>
    <w:p w:rsidR="003D789F" w:rsidRDefault="003D789F" w:rsidP="003D789F">
      <w:pPr>
        <w:spacing w:after="0"/>
        <w:jc w:val="right"/>
      </w:pPr>
      <w:r>
        <w:rPr>
          <w:rFonts w:ascii="Times New Roman" w:eastAsia="Times New Roman" w:hAnsi="Times New Roman"/>
          <w:sz w:val="24"/>
          <w:szCs w:val="24"/>
          <w:lang w:eastAsia="ru-RU"/>
        </w:rPr>
        <w:t>_________________________________________</w:t>
      </w:r>
    </w:p>
    <w:p w:rsidR="003D789F" w:rsidRPr="003D789F" w:rsidRDefault="003D789F" w:rsidP="003D789F">
      <w:pPr>
        <w:widowControl w:val="0"/>
        <w:autoSpaceDE w:val="0"/>
        <w:autoSpaceDN w:val="0"/>
        <w:adjustRightInd w:val="0"/>
        <w:spacing w:after="0" w:line="240" w:lineRule="auto"/>
        <w:ind w:firstLine="698"/>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w:t>
      </w:r>
    </w:p>
    <w:p w:rsidR="003D789F" w:rsidRPr="003D789F" w:rsidRDefault="003D789F" w:rsidP="003D789F">
      <w:pPr>
        <w:widowControl w:val="0"/>
        <w:autoSpaceDE w:val="0"/>
        <w:autoSpaceDN w:val="0"/>
        <w:adjustRightInd w:val="0"/>
        <w:spacing w:after="0" w:line="240" w:lineRule="auto"/>
        <w:ind w:firstLine="698"/>
        <w:jc w:val="right"/>
        <w:rPr>
          <w:rFonts w:ascii="Times New Roman" w:eastAsia="Times New Roman" w:hAnsi="Times New Roman"/>
          <w:sz w:val="20"/>
          <w:szCs w:val="20"/>
          <w:lang w:eastAsia="ru-RU"/>
        </w:rPr>
      </w:pPr>
      <w:proofErr w:type="gramStart"/>
      <w:r w:rsidRPr="003D789F">
        <w:rPr>
          <w:rFonts w:ascii="Times New Roman" w:eastAsia="Times New Roman" w:hAnsi="Times New Roman"/>
          <w:sz w:val="20"/>
          <w:szCs w:val="20"/>
          <w:lang w:eastAsia="ru-RU"/>
        </w:rPr>
        <w:t>(для физических лиц - фамилия, имя, отчество</w:t>
      </w:r>
      <w:proofErr w:type="gramEnd"/>
    </w:p>
    <w:p w:rsidR="003D789F" w:rsidRPr="003D789F" w:rsidRDefault="003D789F" w:rsidP="003D789F">
      <w:pPr>
        <w:widowControl w:val="0"/>
        <w:autoSpaceDE w:val="0"/>
        <w:autoSpaceDN w:val="0"/>
        <w:adjustRightInd w:val="0"/>
        <w:spacing w:after="0" w:line="240" w:lineRule="auto"/>
        <w:ind w:firstLine="698"/>
        <w:jc w:val="right"/>
        <w:rPr>
          <w:rFonts w:ascii="Times New Roman" w:eastAsia="Times New Roman" w:hAnsi="Times New Roman"/>
          <w:sz w:val="20"/>
          <w:szCs w:val="20"/>
          <w:lang w:eastAsia="ru-RU"/>
        </w:rPr>
      </w:pPr>
      <w:r w:rsidRPr="003D789F">
        <w:rPr>
          <w:rFonts w:ascii="Times New Roman" w:eastAsia="Times New Roman" w:hAnsi="Times New Roman"/>
          <w:sz w:val="20"/>
          <w:szCs w:val="20"/>
          <w:lang w:eastAsia="ru-RU"/>
        </w:rPr>
        <w:t>(при наличии), дата рождения, паспортные</w:t>
      </w:r>
    </w:p>
    <w:p w:rsidR="003D789F" w:rsidRPr="003D789F" w:rsidRDefault="003D789F" w:rsidP="003D789F">
      <w:pPr>
        <w:widowControl w:val="0"/>
        <w:autoSpaceDE w:val="0"/>
        <w:autoSpaceDN w:val="0"/>
        <w:adjustRightInd w:val="0"/>
        <w:spacing w:after="0" w:line="240" w:lineRule="auto"/>
        <w:ind w:firstLine="698"/>
        <w:jc w:val="right"/>
        <w:rPr>
          <w:rFonts w:ascii="Times New Roman" w:eastAsia="Times New Roman" w:hAnsi="Times New Roman"/>
          <w:sz w:val="20"/>
          <w:szCs w:val="20"/>
          <w:lang w:eastAsia="ru-RU"/>
        </w:rPr>
      </w:pPr>
      <w:r w:rsidRPr="003D789F">
        <w:rPr>
          <w:rFonts w:ascii="Times New Roman" w:eastAsia="Times New Roman" w:hAnsi="Times New Roman"/>
          <w:sz w:val="20"/>
          <w:szCs w:val="20"/>
          <w:lang w:eastAsia="ru-RU"/>
        </w:rPr>
        <w:t>данные, серия, номер, кем и когда выдан,</w:t>
      </w:r>
    </w:p>
    <w:p w:rsidR="003D789F" w:rsidRPr="003D789F" w:rsidRDefault="003D789F" w:rsidP="003D789F">
      <w:pPr>
        <w:widowControl w:val="0"/>
        <w:autoSpaceDE w:val="0"/>
        <w:autoSpaceDN w:val="0"/>
        <w:adjustRightInd w:val="0"/>
        <w:spacing w:after="0" w:line="240" w:lineRule="auto"/>
        <w:ind w:firstLine="698"/>
        <w:jc w:val="right"/>
        <w:rPr>
          <w:rFonts w:ascii="Times New Roman" w:eastAsia="Times New Roman" w:hAnsi="Times New Roman"/>
          <w:sz w:val="20"/>
          <w:szCs w:val="20"/>
          <w:lang w:eastAsia="ru-RU"/>
        </w:rPr>
      </w:pPr>
      <w:r w:rsidRPr="003D789F">
        <w:rPr>
          <w:rFonts w:ascii="Times New Roman" w:eastAsia="Times New Roman" w:hAnsi="Times New Roman"/>
          <w:sz w:val="20"/>
          <w:szCs w:val="20"/>
          <w:lang w:eastAsia="ru-RU"/>
        </w:rPr>
        <w:t>адрес регистрации по месту жительства;</w:t>
      </w:r>
    </w:p>
    <w:p w:rsidR="003D789F" w:rsidRPr="003D789F" w:rsidRDefault="003D789F" w:rsidP="003D789F">
      <w:pPr>
        <w:widowControl w:val="0"/>
        <w:autoSpaceDE w:val="0"/>
        <w:autoSpaceDN w:val="0"/>
        <w:adjustRightInd w:val="0"/>
        <w:spacing w:after="0" w:line="240" w:lineRule="auto"/>
        <w:ind w:firstLine="698"/>
        <w:jc w:val="right"/>
        <w:rPr>
          <w:rFonts w:ascii="Times New Roman" w:eastAsia="Times New Roman" w:hAnsi="Times New Roman"/>
          <w:sz w:val="20"/>
          <w:szCs w:val="20"/>
          <w:lang w:eastAsia="ru-RU"/>
        </w:rPr>
      </w:pPr>
      <w:r w:rsidRPr="003D789F">
        <w:rPr>
          <w:rFonts w:ascii="Times New Roman" w:eastAsia="Times New Roman" w:hAnsi="Times New Roman"/>
          <w:sz w:val="20"/>
          <w:szCs w:val="20"/>
          <w:lang w:eastAsia="ru-RU"/>
        </w:rPr>
        <w:t>для юридических лиц - полное наименование,</w:t>
      </w:r>
    </w:p>
    <w:p w:rsidR="003D789F" w:rsidRPr="003D789F" w:rsidRDefault="003D789F" w:rsidP="003D789F">
      <w:pPr>
        <w:widowControl w:val="0"/>
        <w:autoSpaceDE w:val="0"/>
        <w:autoSpaceDN w:val="0"/>
        <w:adjustRightInd w:val="0"/>
        <w:spacing w:after="0" w:line="240" w:lineRule="auto"/>
        <w:ind w:firstLine="698"/>
        <w:jc w:val="right"/>
        <w:rPr>
          <w:rFonts w:ascii="Times New Roman" w:eastAsia="Times New Roman" w:hAnsi="Times New Roman"/>
          <w:sz w:val="20"/>
          <w:szCs w:val="20"/>
          <w:lang w:eastAsia="ru-RU"/>
        </w:rPr>
      </w:pPr>
      <w:r w:rsidRPr="003D789F">
        <w:rPr>
          <w:rFonts w:ascii="Times New Roman" w:eastAsia="Times New Roman" w:hAnsi="Times New Roman"/>
          <w:sz w:val="20"/>
          <w:szCs w:val="20"/>
          <w:lang w:eastAsia="ru-RU"/>
        </w:rPr>
        <w:t>организационно-правовая форма,</w:t>
      </w:r>
    </w:p>
    <w:p w:rsidR="003D789F" w:rsidRPr="003D789F" w:rsidRDefault="003D789F" w:rsidP="003D789F">
      <w:pPr>
        <w:widowControl w:val="0"/>
        <w:autoSpaceDE w:val="0"/>
        <w:autoSpaceDN w:val="0"/>
        <w:adjustRightInd w:val="0"/>
        <w:spacing w:after="0" w:line="240" w:lineRule="auto"/>
        <w:ind w:firstLine="698"/>
        <w:jc w:val="right"/>
        <w:rPr>
          <w:rFonts w:ascii="Times New Roman" w:eastAsia="Times New Roman" w:hAnsi="Times New Roman"/>
          <w:sz w:val="20"/>
          <w:szCs w:val="20"/>
          <w:lang w:eastAsia="ru-RU"/>
        </w:rPr>
      </w:pPr>
      <w:r w:rsidRPr="003D789F">
        <w:rPr>
          <w:rFonts w:ascii="Times New Roman" w:eastAsia="Times New Roman" w:hAnsi="Times New Roman"/>
          <w:sz w:val="20"/>
          <w:szCs w:val="20"/>
          <w:lang w:eastAsia="ru-RU"/>
        </w:rPr>
        <w:t>наименование, должность и фамилия,</w:t>
      </w:r>
    </w:p>
    <w:p w:rsidR="003D789F" w:rsidRPr="003D789F" w:rsidRDefault="003D789F" w:rsidP="003D789F">
      <w:pPr>
        <w:widowControl w:val="0"/>
        <w:autoSpaceDE w:val="0"/>
        <w:autoSpaceDN w:val="0"/>
        <w:adjustRightInd w:val="0"/>
        <w:spacing w:after="0" w:line="240" w:lineRule="auto"/>
        <w:ind w:firstLine="698"/>
        <w:jc w:val="right"/>
        <w:rPr>
          <w:rFonts w:ascii="Times New Roman" w:eastAsia="Times New Roman" w:hAnsi="Times New Roman"/>
          <w:sz w:val="20"/>
          <w:szCs w:val="20"/>
          <w:lang w:eastAsia="ru-RU"/>
        </w:rPr>
      </w:pPr>
      <w:r w:rsidRPr="003D789F">
        <w:rPr>
          <w:rFonts w:ascii="Times New Roman" w:eastAsia="Times New Roman" w:hAnsi="Times New Roman"/>
          <w:sz w:val="20"/>
          <w:szCs w:val="20"/>
          <w:lang w:eastAsia="ru-RU"/>
        </w:rPr>
        <w:t>имя, отчество (при наличии), руководителя,</w:t>
      </w:r>
    </w:p>
    <w:p w:rsidR="003D789F" w:rsidRPr="003D789F" w:rsidRDefault="003D789F" w:rsidP="003D789F">
      <w:pPr>
        <w:widowControl w:val="0"/>
        <w:autoSpaceDE w:val="0"/>
        <w:autoSpaceDN w:val="0"/>
        <w:adjustRightInd w:val="0"/>
        <w:spacing w:after="0" w:line="240" w:lineRule="auto"/>
        <w:ind w:firstLine="698"/>
        <w:jc w:val="right"/>
        <w:rPr>
          <w:rFonts w:ascii="Times New Roman" w:eastAsia="Times New Roman" w:hAnsi="Times New Roman"/>
          <w:sz w:val="24"/>
          <w:szCs w:val="24"/>
          <w:lang w:eastAsia="ru-RU"/>
        </w:rPr>
      </w:pPr>
      <w:r w:rsidRPr="003D789F">
        <w:rPr>
          <w:rFonts w:ascii="Times New Roman" w:eastAsia="Times New Roman" w:hAnsi="Times New Roman"/>
          <w:sz w:val="20"/>
          <w:szCs w:val="20"/>
          <w:lang w:eastAsia="ru-RU"/>
        </w:rPr>
        <w:t>почтовый и (или) юридический адрес, ИНН)</w:t>
      </w:r>
    </w:p>
    <w:p w:rsidR="003D789F" w:rsidRDefault="003D789F" w:rsidP="003D789F">
      <w:pPr>
        <w:widowControl w:val="0"/>
        <w:autoSpaceDE w:val="0"/>
        <w:autoSpaceDN w:val="0"/>
        <w:adjustRightInd w:val="0"/>
        <w:spacing w:after="0" w:line="240" w:lineRule="auto"/>
        <w:ind w:firstLine="698"/>
        <w:jc w:val="right"/>
        <w:rPr>
          <w:rFonts w:ascii="Times New Roman" w:eastAsia="Times New Roman" w:hAnsi="Times New Roman"/>
          <w:sz w:val="24"/>
          <w:szCs w:val="24"/>
          <w:lang w:eastAsia="ru-RU"/>
        </w:rPr>
      </w:pPr>
      <w:r w:rsidRPr="003D789F">
        <w:rPr>
          <w:rFonts w:ascii="Times New Roman" w:eastAsia="Times New Roman" w:hAnsi="Times New Roman"/>
          <w:sz w:val="24"/>
          <w:szCs w:val="24"/>
          <w:lang w:eastAsia="ru-RU"/>
        </w:rPr>
        <w:t>_________________________________________</w:t>
      </w:r>
    </w:p>
    <w:p w:rsidR="00E52164" w:rsidRPr="003D789F" w:rsidRDefault="00E52164" w:rsidP="003D789F">
      <w:pPr>
        <w:widowControl w:val="0"/>
        <w:autoSpaceDE w:val="0"/>
        <w:autoSpaceDN w:val="0"/>
        <w:adjustRightInd w:val="0"/>
        <w:spacing w:after="0" w:line="240" w:lineRule="auto"/>
        <w:ind w:firstLine="698"/>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w:t>
      </w:r>
    </w:p>
    <w:p w:rsidR="003D789F" w:rsidRPr="003D789F" w:rsidRDefault="003D789F" w:rsidP="003D789F">
      <w:pPr>
        <w:widowControl w:val="0"/>
        <w:autoSpaceDE w:val="0"/>
        <w:autoSpaceDN w:val="0"/>
        <w:adjustRightInd w:val="0"/>
        <w:spacing w:after="0" w:line="240" w:lineRule="auto"/>
        <w:ind w:firstLine="698"/>
        <w:jc w:val="right"/>
        <w:rPr>
          <w:rFonts w:ascii="Times New Roman" w:eastAsia="Times New Roman" w:hAnsi="Times New Roman"/>
          <w:sz w:val="20"/>
          <w:szCs w:val="20"/>
          <w:lang w:eastAsia="ru-RU"/>
        </w:rPr>
      </w:pPr>
      <w:proofErr w:type="gramStart"/>
      <w:r w:rsidRPr="003D789F">
        <w:rPr>
          <w:rFonts w:ascii="Times New Roman" w:eastAsia="Times New Roman" w:hAnsi="Times New Roman"/>
          <w:sz w:val="20"/>
          <w:szCs w:val="20"/>
          <w:lang w:eastAsia="ru-RU"/>
        </w:rPr>
        <w:t>(контактный телефон, адрес электронной</w:t>
      </w:r>
      <w:proofErr w:type="gramEnd"/>
    </w:p>
    <w:p w:rsidR="003D789F" w:rsidRPr="003D789F" w:rsidRDefault="003D789F" w:rsidP="003D789F">
      <w:pPr>
        <w:widowControl w:val="0"/>
        <w:autoSpaceDE w:val="0"/>
        <w:autoSpaceDN w:val="0"/>
        <w:adjustRightInd w:val="0"/>
        <w:spacing w:after="0" w:line="240" w:lineRule="auto"/>
        <w:ind w:firstLine="698"/>
        <w:jc w:val="right"/>
        <w:rPr>
          <w:rFonts w:ascii="Times New Roman" w:eastAsia="Times New Roman" w:hAnsi="Times New Roman"/>
          <w:sz w:val="20"/>
          <w:szCs w:val="20"/>
          <w:lang w:eastAsia="ru-RU"/>
        </w:rPr>
      </w:pPr>
      <w:r w:rsidRPr="003D789F">
        <w:rPr>
          <w:rFonts w:ascii="Times New Roman" w:eastAsia="Times New Roman" w:hAnsi="Times New Roman"/>
          <w:sz w:val="20"/>
          <w:szCs w:val="20"/>
          <w:lang w:eastAsia="ru-RU"/>
        </w:rPr>
        <w:t>почты (при наличии), почтовый адрес</w:t>
      </w:r>
    </w:p>
    <w:p w:rsidR="003D789F" w:rsidRPr="003D789F" w:rsidRDefault="003D789F" w:rsidP="003D789F">
      <w:pPr>
        <w:widowControl w:val="0"/>
        <w:autoSpaceDE w:val="0"/>
        <w:autoSpaceDN w:val="0"/>
        <w:adjustRightInd w:val="0"/>
        <w:spacing w:after="0" w:line="240" w:lineRule="auto"/>
        <w:ind w:firstLine="698"/>
        <w:jc w:val="right"/>
        <w:rPr>
          <w:rFonts w:ascii="Times New Roman" w:eastAsia="Times New Roman" w:hAnsi="Times New Roman"/>
          <w:sz w:val="20"/>
          <w:szCs w:val="20"/>
          <w:lang w:eastAsia="ru-RU"/>
        </w:rPr>
      </w:pPr>
      <w:r w:rsidRPr="003D789F">
        <w:rPr>
          <w:rFonts w:ascii="Times New Roman" w:eastAsia="Times New Roman" w:hAnsi="Times New Roman"/>
          <w:sz w:val="20"/>
          <w:szCs w:val="20"/>
          <w:lang w:eastAsia="ru-RU"/>
        </w:rPr>
        <w:t>для направления результата услуги)</w:t>
      </w:r>
    </w:p>
    <w:p w:rsidR="003D789F" w:rsidRPr="003D789F" w:rsidRDefault="003D789F" w:rsidP="003D789F">
      <w:pPr>
        <w:widowControl w:val="0"/>
        <w:autoSpaceDE w:val="0"/>
        <w:autoSpaceDN w:val="0"/>
        <w:adjustRightInd w:val="0"/>
        <w:spacing w:after="0" w:line="240" w:lineRule="auto"/>
        <w:ind w:firstLine="698"/>
        <w:jc w:val="right"/>
        <w:rPr>
          <w:rFonts w:ascii="Times New Roman" w:eastAsia="Times New Roman" w:hAnsi="Times New Roman"/>
          <w:sz w:val="20"/>
          <w:szCs w:val="20"/>
          <w:lang w:eastAsia="ru-RU"/>
        </w:rPr>
      </w:pPr>
      <w:r w:rsidRPr="003D789F">
        <w:rPr>
          <w:rFonts w:ascii="Times New Roman" w:eastAsia="Times New Roman" w:hAnsi="Times New Roman"/>
          <w:sz w:val="20"/>
          <w:szCs w:val="20"/>
          <w:lang w:eastAsia="ru-RU"/>
        </w:rPr>
        <w:t>в лице (в случае представительства)</w:t>
      </w:r>
    </w:p>
    <w:p w:rsidR="003D789F" w:rsidRPr="003D789F" w:rsidRDefault="003D789F" w:rsidP="003D78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3D789F" w:rsidRPr="003D789F" w:rsidRDefault="003D789F" w:rsidP="003D789F">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pPr>
      <w:r w:rsidRPr="003D789F">
        <w:rPr>
          <w:rFonts w:ascii="Times New Roman" w:eastAsia="Times New Roman" w:hAnsi="Times New Roman"/>
          <w:b/>
          <w:bCs/>
          <w:color w:val="26282F"/>
          <w:sz w:val="24"/>
          <w:szCs w:val="24"/>
          <w:lang w:eastAsia="ru-RU"/>
        </w:rPr>
        <w:t>Заявление</w:t>
      </w:r>
    </w:p>
    <w:p w:rsidR="003D789F" w:rsidRPr="003D789F" w:rsidRDefault="003D789F" w:rsidP="003D78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3D789F" w:rsidRPr="003D789F" w:rsidRDefault="003D789F" w:rsidP="003D78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3D789F">
        <w:rPr>
          <w:rFonts w:ascii="Times New Roman" w:eastAsia="Times New Roman" w:hAnsi="Times New Roman"/>
          <w:sz w:val="24"/>
          <w:szCs w:val="24"/>
          <w:lang w:eastAsia="ru-RU"/>
        </w:rPr>
        <w:t>Прошу выдать разрешение на осуществление условно разрешенного вида использования _____________________________________________________________________</w:t>
      </w:r>
      <w:r>
        <w:rPr>
          <w:rFonts w:ascii="Times New Roman" w:eastAsia="Times New Roman" w:hAnsi="Times New Roman"/>
          <w:sz w:val="24"/>
          <w:szCs w:val="24"/>
          <w:lang w:eastAsia="ru-RU"/>
        </w:rPr>
        <w:t>___________</w:t>
      </w:r>
    </w:p>
    <w:p w:rsidR="003D789F" w:rsidRPr="003D789F" w:rsidRDefault="003D789F" w:rsidP="003D789F">
      <w:pPr>
        <w:widowControl w:val="0"/>
        <w:autoSpaceDE w:val="0"/>
        <w:autoSpaceDN w:val="0"/>
        <w:adjustRightInd w:val="0"/>
        <w:spacing w:after="0" w:line="240" w:lineRule="auto"/>
        <w:ind w:firstLine="698"/>
        <w:jc w:val="center"/>
        <w:rPr>
          <w:rFonts w:ascii="Times New Roman" w:eastAsia="Times New Roman" w:hAnsi="Times New Roman"/>
          <w:sz w:val="20"/>
          <w:szCs w:val="20"/>
          <w:lang w:eastAsia="ru-RU"/>
        </w:rPr>
      </w:pPr>
      <w:r w:rsidRPr="003D789F">
        <w:rPr>
          <w:rFonts w:ascii="Times New Roman" w:eastAsia="Times New Roman" w:hAnsi="Times New Roman"/>
          <w:sz w:val="20"/>
          <w:szCs w:val="20"/>
          <w:lang w:eastAsia="ru-RU"/>
        </w:rPr>
        <w:t>(</w:t>
      </w:r>
      <w:r>
        <w:rPr>
          <w:rFonts w:ascii="Times New Roman" w:eastAsia="Times New Roman" w:hAnsi="Times New Roman"/>
          <w:sz w:val="20"/>
          <w:szCs w:val="20"/>
          <w:lang w:eastAsia="ru-RU"/>
        </w:rPr>
        <w:t>условно разрешенный</w:t>
      </w:r>
      <w:r w:rsidRPr="003D789F">
        <w:rPr>
          <w:rFonts w:ascii="Times New Roman" w:eastAsia="Times New Roman" w:hAnsi="Times New Roman"/>
          <w:sz w:val="20"/>
          <w:szCs w:val="20"/>
          <w:lang w:eastAsia="ru-RU"/>
        </w:rPr>
        <w:t xml:space="preserve"> вид использования земельного участка, объекта капитального строительства)</w:t>
      </w:r>
    </w:p>
    <w:p w:rsidR="003D789F" w:rsidRDefault="003D789F" w:rsidP="003D78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3D789F" w:rsidRPr="003D789F" w:rsidRDefault="003D789F" w:rsidP="003D789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D789F">
        <w:rPr>
          <w:rFonts w:ascii="Times New Roman" w:eastAsia="Times New Roman" w:hAnsi="Times New Roman"/>
          <w:sz w:val="24"/>
          <w:szCs w:val="24"/>
          <w:lang w:eastAsia="ru-RU"/>
        </w:rPr>
        <w:t>земельного участка или объекта капитального строительства площадью _____________ кв. м, расположенного по адресу: ____________________</w:t>
      </w:r>
      <w:r>
        <w:rPr>
          <w:rFonts w:ascii="Times New Roman" w:eastAsia="Times New Roman" w:hAnsi="Times New Roman"/>
          <w:sz w:val="24"/>
          <w:szCs w:val="24"/>
          <w:lang w:eastAsia="ru-RU"/>
        </w:rPr>
        <w:t>____________________________________</w:t>
      </w:r>
    </w:p>
    <w:p w:rsidR="003D789F" w:rsidRPr="003D789F" w:rsidRDefault="003D789F" w:rsidP="003D789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D789F">
        <w:rPr>
          <w:rFonts w:ascii="Times New Roman" w:eastAsia="Times New Roman" w:hAnsi="Times New Roman"/>
          <w:sz w:val="24"/>
          <w:szCs w:val="24"/>
          <w:lang w:eastAsia="ru-RU"/>
        </w:rPr>
        <w:t>____________________________________________________________________</w:t>
      </w:r>
      <w:r>
        <w:rPr>
          <w:rFonts w:ascii="Times New Roman" w:eastAsia="Times New Roman" w:hAnsi="Times New Roman"/>
          <w:sz w:val="24"/>
          <w:szCs w:val="24"/>
          <w:lang w:eastAsia="ru-RU"/>
        </w:rPr>
        <w:t>____________</w:t>
      </w:r>
    </w:p>
    <w:p w:rsidR="003D789F" w:rsidRPr="003D789F" w:rsidRDefault="003D789F" w:rsidP="003D789F">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3D789F">
        <w:rPr>
          <w:rFonts w:ascii="Times New Roman" w:eastAsia="Times New Roman" w:hAnsi="Times New Roman"/>
          <w:sz w:val="24"/>
          <w:szCs w:val="24"/>
          <w:lang w:eastAsia="ru-RU"/>
        </w:rPr>
        <w:t>предоставленного</w:t>
      </w:r>
      <w:proofErr w:type="gramEnd"/>
      <w:r w:rsidRPr="003D789F">
        <w:rPr>
          <w:rFonts w:ascii="Times New Roman" w:eastAsia="Times New Roman" w:hAnsi="Times New Roman"/>
          <w:sz w:val="24"/>
          <w:szCs w:val="24"/>
          <w:lang w:eastAsia="ru-RU"/>
        </w:rPr>
        <w:t xml:space="preserve"> на праве _________________________________________________</w:t>
      </w:r>
      <w:r>
        <w:rPr>
          <w:rFonts w:ascii="Times New Roman" w:eastAsia="Times New Roman" w:hAnsi="Times New Roman"/>
          <w:sz w:val="24"/>
          <w:szCs w:val="24"/>
          <w:lang w:eastAsia="ru-RU"/>
        </w:rPr>
        <w:t>_______</w:t>
      </w:r>
    </w:p>
    <w:p w:rsidR="003D789F" w:rsidRPr="003D789F" w:rsidRDefault="003D789F" w:rsidP="003D789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D789F">
        <w:rPr>
          <w:rFonts w:ascii="Times New Roman" w:eastAsia="Times New Roman" w:hAnsi="Times New Roman"/>
          <w:sz w:val="24"/>
          <w:szCs w:val="24"/>
          <w:lang w:eastAsia="ru-RU"/>
        </w:rPr>
        <w:t>для _____________________________________________________________________</w:t>
      </w:r>
      <w:r>
        <w:rPr>
          <w:rFonts w:ascii="Times New Roman" w:eastAsia="Times New Roman" w:hAnsi="Times New Roman"/>
          <w:sz w:val="24"/>
          <w:szCs w:val="24"/>
          <w:lang w:eastAsia="ru-RU"/>
        </w:rPr>
        <w:t>_______</w:t>
      </w:r>
    </w:p>
    <w:p w:rsidR="003D789F" w:rsidRPr="003D789F" w:rsidRDefault="003D789F" w:rsidP="003D789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D789F">
        <w:rPr>
          <w:rFonts w:ascii="Times New Roman" w:eastAsia="Times New Roman" w:hAnsi="Times New Roman"/>
          <w:sz w:val="24"/>
          <w:szCs w:val="24"/>
          <w:lang w:eastAsia="ru-RU"/>
        </w:rPr>
        <w:t>___________________________________________________________________</w:t>
      </w:r>
      <w:r>
        <w:rPr>
          <w:rFonts w:ascii="Times New Roman" w:eastAsia="Times New Roman" w:hAnsi="Times New Roman"/>
          <w:sz w:val="24"/>
          <w:szCs w:val="24"/>
          <w:lang w:eastAsia="ru-RU"/>
        </w:rPr>
        <w:t>________</w:t>
      </w:r>
      <w:r w:rsidRPr="003D789F">
        <w:rPr>
          <w:rFonts w:ascii="Times New Roman" w:eastAsia="Times New Roman" w:hAnsi="Times New Roman"/>
          <w:sz w:val="24"/>
          <w:szCs w:val="24"/>
          <w:lang w:eastAsia="ru-RU"/>
        </w:rPr>
        <w:t>_____</w:t>
      </w:r>
    </w:p>
    <w:p w:rsidR="003D789F" w:rsidRPr="003D789F" w:rsidRDefault="003D789F" w:rsidP="003D789F">
      <w:pPr>
        <w:widowControl w:val="0"/>
        <w:autoSpaceDE w:val="0"/>
        <w:autoSpaceDN w:val="0"/>
        <w:adjustRightInd w:val="0"/>
        <w:spacing w:after="0" w:line="240" w:lineRule="auto"/>
        <w:ind w:firstLine="698"/>
        <w:jc w:val="center"/>
        <w:rPr>
          <w:rFonts w:ascii="Times New Roman" w:eastAsia="Times New Roman" w:hAnsi="Times New Roman"/>
          <w:sz w:val="20"/>
          <w:szCs w:val="20"/>
          <w:lang w:eastAsia="ru-RU"/>
        </w:rPr>
      </w:pPr>
      <w:r w:rsidRPr="003D789F">
        <w:rPr>
          <w:rFonts w:ascii="Times New Roman" w:eastAsia="Times New Roman" w:hAnsi="Times New Roman"/>
          <w:sz w:val="20"/>
          <w:szCs w:val="20"/>
          <w:lang w:eastAsia="ru-RU"/>
        </w:rPr>
        <w:t>(вид разрешенного использования земельного участка)</w:t>
      </w:r>
    </w:p>
    <w:p w:rsidR="000E0E38" w:rsidRDefault="000E0E38" w:rsidP="003D789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D789F" w:rsidRPr="003D789F" w:rsidRDefault="003D789F" w:rsidP="003D789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D789F">
        <w:rPr>
          <w:rFonts w:ascii="Times New Roman" w:eastAsia="Times New Roman" w:hAnsi="Times New Roman"/>
          <w:sz w:val="24"/>
          <w:szCs w:val="24"/>
          <w:lang w:eastAsia="ru-RU"/>
        </w:rPr>
        <w:t>кадастровый номер _______________________________________________________</w:t>
      </w:r>
    </w:p>
    <w:p w:rsidR="003D789F" w:rsidRPr="003D789F" w:rsidRDefault="003D789F" w:rsidP="003D78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3D789F" w:rsidRDefault="003D789F" w:rsidP="003D78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3D789F" w:rsidRPr="003D789F" w:rsidRDefault="003D789F" w:rsidP="003D78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3D789F">
        <w:rPr>
          <w:rFonts w:ascii="Times New Roman" w:eastAsia="Times New Roman" w:hAnsi="Times New Roman"/>
          <w:sz w:val="24"/>
          <w:szCs w:val="24"/>
          <w:lang w:eastAsia="ru-RU"/>
        </w:rPr>
        <w:t>Приложение:</w:t>
      </w:r>
    </w:p>
    <w:p w:rsidR="003D789F" w:rsidRPr="003D789F" w:rsidRDefault="003D789F" w:rsidP="003D78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3D789F">
        <w:rPr>
          <w:rFonts w:ascii="Times New Roman" w:eastAsia="Times New Roman" w:hAnsi="Times New Roman"/>
          <w:sz w:val="24"/>
          <w:szCs w:val="24"/>
          <w:lang w:eastAsia="ru-RU"/>
        </w:rPr>
        <w:t>_________________________________________________________________________</w:t>
      </w:r>
    </w:p>
    <w:p w:rsidR="003D789F" w:rsidRPr="003D789F" w:rsidRDefault="003D789F" w:rsidP="003D78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3D789F">
        <w:rPr>
          <w:rFonts w:ascii="Times New Roman" w:eastAsia="Times New Roman" w:hAnsi="Times New Roman"/>
          <w:sz w:val="24"/>
          <w:szCs w:val="24"/>
          <w:lang w:eastAsia="ru-RU"/>
        </w:rPr>
        <w:t>_________________________________________________________________________</w:t>
      </w:r>
    </w:p>
    <w:p w:rsidR="000E0E38" w:rsidRDefault="000E0E38" w:rsidP="000E0E38">
      <w:pPr>
        <w:spacing w:after="0"/>
        <w:ind w:firstLine="709"/>
      </w:pPr>
      <w:r>
        <w:rPr>
          <w:rFonts w:ascii="Times New Roman" w:eastAsia="Times New Roman" w:hAnsi="Times New Roman"/>
          <w:sz w:val="24"/>
          <w:szCs w:val="24"/>
          <w:lang w:eastAsia="ru-RU"/>
        </w:rPr>
        <w:t>_________________________________________________________________________</w:t>
      </w:r>
    </w:p>
    <w:p w:rsidR="000E0E38" w:rsidRDefault="000E0E38" w:rsidP="000E0E3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w:t>
      </w:r>
    </w:p>
    <w:p w:rsidR="000E0E38" w:rsidRDefault="000E0E38" w:rsidP="000E0E3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w:t>
      </w:r>
    </w:p>
    <w:p w:rsidR="000E0E38" w:rsidRDefault="000E0E38" w:rsidP="000E0E3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w:t>
      </w:r>
    </w:p>
    <w:p w:rsidR="000E0E38" w:rsidRPr="003D789F" w:rsidRDefault="000E0E38" w:rsidP="000E0E3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3D789F" w:rsidRPr="003D789F" w:rsidRDefault="003D789F" w:rsidP="003D78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roofErr w:type="gramStart"/>
      <w:r w:rsidRPr="003D789F">
        <w:rPr>
          <w:rFonts w:ascii="Times New Roman" w:eastAsia="Times New Roman" w:hAnsi="Times New Roman"/>
          <w:sz w:val="24"/>
          <w:szCs w:val="24"/>
          <w:lang w:eastAsia="ru-RU"/>
        </w:rPr>
        <w:t xml:space="preserve">В соответствии со </w:t>
      </w:r>
      <w:hyperlink r:id="rId16" w:history="1">
        <w:r w:rsidRPr="000E0E38">
          <w:rPr>
            <w:rFonts w:ascii="Times New Roman" w:eastAsia="Times New Roman" w:hAnsi="Times New Roman"/>
            <w:sz w:val="24"/>
            <w:szCs w:val="24"/>
            <w:lang w:eastAsia="ru-RU"/>
          </w:rPr>
          <w:t>статьей 9</w:t>
        </w:r>
      </w:hyperlink>
      <w:r w:rsidRPr="003D789F">
        <w:rPr>
          <w:rFonts w:ascii="Times New Roman" w:eastAsia="Times New Roman" w:hAnsi="Times New Roman"/>
          <w:sz w:val="24"/>
          <w:szCs w:val="24"/>
          <w:lang w:eastAsia="ru-RU"/>
        </w:rPr>
        <w:t xml:space="preserve"> Федерального закона от 27.07.2006 N 152-ФЗ "О персональных данных" даю согласие на обработку (систематизацию, накопление, хранение, уточнение (обновление и изменение), использование, в том числе передачу, обезличивание, уничтожение), моих персональных данных, включающих фамили</w:t>
      </w:r>
      <w:r w:rsidR="000E0E38">
        <w:rPr>
          <w:rFonts w:ascii="Times New Roman" w:eastAsia="Times New Roman" w:hAnsi="Times New Roman"/>
          <w:sz w:val="24"/>
          <w:szCs w:val="24"/>
          <w:lang w:eastAsia="ru-RU"/>
        </w:rPr>
        <w:t>ю, имя, отчество, дату рождения,</w:t>
      </w:r>
      <w:r w:rsidRPr="003D789F">
        <w:rPr>
          <w:rFonts w:ascii="Times New Roman" w:eastAsia="Times New Roman" w:hAnsi="Times New Roman"/>
          <w:sz w:val="24"/>
          <w:szCs w:val="24"/>
          <w:lang w:eastAsia="ru-RU"/>
        </w:rPr>
        <w:t xml:space="preserve"> </w:t>
      </w:r>
      <w:r w:rsidR="000E0E38">
        <w:rPr>
          <w:rFonts w:ascii="Times New Roman" w:eastAsia="Times New Roman" w:hAnsi="Times New Roman"/>
          <w:sz w:val="24"/>
          <w:szCs w:val="24"/>
          <w:lang w:eastAsia="ru-RU"/>
        </w:rPr>
        <w:t>п</w:t>
      </w:r>
      <w:r w:rsidRPr="003D789F">
        <w:rPr>
          <w:rFonts w:ascii="Times New Roman" w:eastAsia="Times New Roman" w:hAnsi="Times New Roman"/>
          <w:sz w:val="24"/>
          <w:szCs w:val="24"/>
          <w:lang w:eastAsia="ru-RU"/>
        </w:rPr>
        <w:t>аспортные данные, адрес проживания, контактный телефон, с целью принятия решения по моему заявлению.</w:t>
      </w:r>
      <w:proofErr w:type="gramEnd"/>
    </w:p>
    <w:p w:rsidR="003D789F" w:rsidRPr="003D789F" w:rsidRDefault="003D789F" w:rsidP="003D78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3D789F" w:rsidRPr="003D789F" w:rsidRDefault="003D789F" w:rsidP="003D78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3D789F">
        <w:rPr>
          <w:rFonts w:ascii="Times New Roman" w:eastAsia="Times New Roman" w:hAnsi="Times New Roman"/>
          <w:sz w:val="24"/>
          <w:szCs w:val="24"/>
          <w:lang w:eastAsia="ru-RU"/>
        </w:rPr>
        <w:t>Результат оказания муниципальной услуги прошу</w:t>
      </w:r>
    </w:p>
    <w:p w:rsidR="003D789F" w:rsidRPr="003D789F" w:rsidRDefault="003D789F" w:rsidP="000E0E3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D789F">
        <w:rPr>
          <w:rFonts w:ascii="Times New Roman" w:eastAsia="Times New Roman" w:hAnsi="Times New Roman"/>
          <w:sz w:val="24"/>
          <w:szCs w:val="24"/>
          <w:lang w:eastAsia="ru-RU"/>
        </w:rPr>
        <w:t>____________________________________________________________________ _____</w:t>
      </w:r>
    </w:p>
    <w:p w:rsidR="003D789F" w:rsidRDefault="003D789F" w:rsidP="003D789F">
      <w:pPr>
        <w:widowControl w:val="0"/>
        <w:autoSpaceDE w:val="0"/>
        <w:autoSpaceDN w:val="0"/>
        <w:adjustRightInd w:val="0"/>
        <w:spacing w:after="0" w:line="240" w:lineRule="auto"/>
        <w:ind w:firstLine="698"/>
        <w:jc w:val="center"/>
        <w:rPr>
          <w:rFonts w:ascii="Times New Roman" w:eastAsia="Times New Roman" w:hAnsi="Times New Roman"/>
          <w:sz w:val="20"/>
          <w:szCs w:val="20"/>
          <w:lang w:eastAsia="ru-RU"/>
        </w:rPr>
      </w:pPr>
      <w:r w:rsidRPr="003D789F">
        <w:rPr>
          <w:rFonts w:ascii="Times New Roman" w:eastAsia="Times New Roman" w:hAnsi="Times New Roman"/>
          <w:sz w:val="20"/>
          <w:szCs w:val="20"/>
          <w:lang w:eastAsia="ru-RU"/>
        </w:rPr>
        <w:t>(выдать лично в ОМСУ, в МФЦ (при подаче заявления через МФЦ); отправить по почте, по электронной почте)</w:t>
      </w:r>
    </w:p>
    <w:p w:rsidR="000E0E38" w:rsidRPr="003D789F" w:rsidRDefault="000E0E38" w:rsidP="003D789F">
      <w:pPr>
        <w:widowControl w:val="0"/>
        <w:autoSpaceDE w:val="0"/>
        <w:autoSpaceDN w:val="0"/>
        <w:adjustRightInd w:val="0"/>
        <w:spacing w:after="0" w:line="240" w:lineRule="auto"/>
        <w:ind w:firstLine="698"/>
        <w:jc w:val="center"/>
        <w:rPr>
          <w:rFonts w:ascii="Times New Roman" w:eastAsia="Times New Roman" w:hAnsi="Times New Roman"/>
          <w:sz w:val="20"/>
          <w:szCs w:val="20"/>
          <w:lang w:eastAsia="ru-RU"/>
        </w:rPr>
      </w:pPr>
    </w:p>
    <w:p w:rsidR="003D789F" w:rsidRPr="003D789F" w:rsidRDefault="003D789F" w:rsidP="003D78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540"/>
        <w:gridCol w:w="280"/>
        <w:gridCol w:w="3500"/>
      </w:tblGrid>
      <w:tr w:rsidR="003D789F" w:rsidRPr="003D789F" w:rsidTr="0083041D">
        <w:tc>
          <w:tcPr>
            <w:tcW w:w="3500" w:type="dxa"/>
            <w:tcBorders>
              <w:top w:val="nil"/>
              <w:left w:val="nil"/>
              <w:bottom w:val="nil"/>
              <w:right w:val="nil"/>
            </w:tcBorders>
          </w:tcPr>
          <w:p w:rsidR="003D789F" w:rsidRPr="003D789F" w:rsidRDefault="000E0E38" w:rsidP="003D789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 _______________ 20___</w:t>
            </w:r>
            <w:r w:rsidR="003D789F" w:rsidRPr="003D789F">
              <w:rPr>
                <w:rFonts w:ascii="Times New Roman" w:eastAsia="Times New Roman" w:hAnsi="Times New Roman"/>
                <w:sz w:val="24"/>
                <w:szCs w:val="24"/>
                <w:lang w:eastAsia="ru-RU"/>
              </w:rPr>
              <w:t>г.</w:t>
            </w:r>
          </w:p>
        </w:tc>
        <w:tc>
          <w:tcPr>
            <w:tcW w:w="1540" w:type="dxa"/>
            <w:tcBorders>
              <w:top w:val="nil"/>
              <w:left w:val="nil"/>
              <w:bottom w:val="single" w:sz="4" w:space="0" w:color="auto"/>
              <w:right w:val="nil"/>
            </w:tcBorders>
          </w:tcPr>
          <w:p w:rsidR="003D789F" w:rsidRPr="003D789F" w:rsidRDefault="003D789F" w:rsidP="003D789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80" w:type="dxa"/>
            <w:tcBorders>
              <w:top w:val="nil"/>
              <w:left w:val="nil"/>
              <w:bottom w:val="nil"/>
              <w:right w:val="nil"/>
            </w:tcBorders>
          </w:tcPr>
          <w:p w:rsidR="003D789F" w:rsidRPr="003D789F" w:rsidRDefault="003D789F" w:rsidP="003D789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500" w:type="dxa"/>
            <w:tcBorders>
              <w:top w:val="nil"/>
              <w:left w:val="nil"/>
              <w:bottom w:val="single" w:sz="4" w:space="0" w:color="auto"/>
              <w:right w:val="nil"/>
            </w:tcBorders>
          </w:tcPr>
          <w:p w:rsidR="003D789F" w:rsidRPr="003D789F" w:rsidRDefault="003D789F" w:rsidP="003D789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3D789F" w:rsidRPr="003D789F" w:rsidTr="0083041D">
        <w:tc>
          <w:tcPr>
            <w:tcW w:w="3500" w:type="dxa"/>
            <w:tcBorders>
              <w:top w:val="nil"/>
              <w:left w:val="nil"/>
              <w:bottom w:val="nil"/>
              <w:right w:val="nil"/>
            </w:tcBorders>
          </w:tcPr>
          <w:p w:rsidR="003D789F" w:rsidRPr="003D789F" w:rsidRDefault="003D789F" w:rsidP="003D789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D789F">
              <w:rPr>
                <w:rFonts w:ascii="Times New Roman" w:eastAsia="Times New Roman" w:hAnsi="Times New Roman"/>
                <w:sz w:val="20"/>
                <w:szCs w:val="20"/>
                <w:lang w:eastAsia="ru-RU"/>
              </w:rPr>
              <w:t>(дата)</w:t>
            </w:r>
          </w:p>
        </w:tc>
        <w:tc>
          <w:tcPr>
            <w:tcW w:w="1540" w:type="dxa"/>
            <w:tcBorders>
              <w:top w:val="single" w:sz="4" w:space="0" w:color="auto"/>
              <w:left w:val="nil"/>
              <w:bottom w:val="nil"/>
              <w:right w:val="nil"/>
            </w:tcBorders>
          </w:tcPr>
          <w:p w:rsidR="003D789F" w:rsidRPr="003D789F" w:rsidRDefault="003D789F" w:rsidP="003D789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D789F">
              <w:rPr>
                <w:rFonts w:ascii="Times New Roman" w:eastAsia="Times New Roman" w:hAnsi="Times New Roman"/>
                <w:sz w:val="20"/>
                <w:szCs w:val="20"/>
                <w:lang w:eastAsia="ru-RU"/>
              </w:rPr>
              <w:t>(подпись)</w:t>
            </w:r>
          </w:p>
        </w:tc>
        <w:tc>
          <w:tcPr>
            <w:tcW w:w="280" w:type="dxa"/>
            <w:tcBorders>
              <w:top w:val="nil"/>
              <w:left w:val="nil"/>
              <w:bottom w:val="nil"/>
              <w:right w:val="nil"/>
            </w:tcBorders>
          </w:tcPr>
          <w:p w:rsidR="003D789F" w:rsidRPr="003D789F" w:rsidRDefault="003D789F" w:rsidP="003D789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3500" w:type="dxa"/>
            <w:tcBorders>
              <w:top w:val="single" w:sz="4" w:space="0" w:color="auto"/>
              <w:left w:val="nil"/>
              <w:bottom w:val="nil"/>
              <w:right w:val="nil"/>
            </w:tcBorders>
          </w:tcPr>
          <w:p w:rsidR="003D789F" w:rsidRPr="003D789F" w:rsidRDefault="003D789F" w:rsidP="003D789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D789F">
              <w:rPr>
                <w:rFonts w:ascii="Times New Roman" w:eastAsia="Times New Roman" w:hAnsi="Times New Roman"/>
                <w:sz w:val="20"/>
                <w:szCs w:val="20"/>
                <w:lang w:eastAsia="ru-RU"/>
              </w:rPr>
              <w:t>(расшифровка подписи заявителя)</w:t>
            </w:r>
          </w:p>
        </w:tc>
      </w:tr>
    </w:tbl>
    <w:p w:rsidR="003D789F" w:rsidRPr="003D789F" w:rsidRDefault="003D789F" w:rsidP="003D78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0E0E38" w:rsidRDefault="000E0E38" w:rsidP="000E0E3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D789F" w:rsidRDefault="003D789F" w:rsidP="000E0E3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D789F">
        <w:rPr>
          <w:rFonts w:ascii="Times New Roman" w:eastAsia="Times New Roman" w:hAnsi="Times New Roman"/>
          <w:sz w:val="24"/>
          <w:szCs w:val="24"/>
          <w:lang w:eastAsia="ru-RU"/>
        </w:rPr>
        <w:t>(следующие позиции заполняются должностным лицом, принявшим заявление)</w:t>
      </w:r>
    </w:p>
    <w:p w:rsidR="000E0E38" w:rsidRPr="003D789F" w:rsidRDefault="000E0E38" w:rsidP="000E0E3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D789F" w:rsidRDefault="003D789F" w:rsidP="003D78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3D789F">
        <w:rPr>
          <w:rFonts w:ascii="Times New Roman" w:eastAsia="Times New Roman" w:hAnsi="Times New Roman"/>
          <w:sz w:val="24"/>
          <w:szCs w:val="24"/>
          <w:lang w:eastAsia="ru-RU"/>
        </w:rPr>
        <w:t xml:space="preserve">"___" _______________ 20___ г. </w:t>
      </w:r>
      <w:proofErr w:type="spellStart"/>
      <w:r w:rsidRPr="003D789F">
        <w:rPr>
          <w:rFonts w:ascii="Times New Roman" w:eastAsia="Times New Roman" w:hAnsi="Times New Roman"/>
          <w:sz w:val="24"/>
          <w:szCs w:val="24"/>
          <w:lang w:eastAsia="ru-RU"/>
        </w:rPr>
        <w:t>Вх</w:t>
      </w:r>
      <w:proofErr w:type="spellEnd"/>
      <w:r w:rsidRPr="003D789F">
        <w:rPr>
          <w:rFonts w:ascii="Times New Roman" w:eastAsia="Times New Roman" w:hAnsi="Times New Roman"/>
          <w:sz w:val="24"/>
          <w:szCs w:val="24"/>
          <w:lang w:eastAsia="ru-RU"/>
        </w:rPr>
        <w:t>. N _________________</w:t>
      </w:r>
    </w:p>
    <w:p w:rsidR="000E0E38" w:rsidRPr="003D789F" w:rsidRDefault="000E0E38" w:rsidP="003D78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3D789F" w:rsidRPr="003D789F" w:rsidRDefault="003D789F" w:rsidP="003D78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3D789F">
        <w:rPr>
          <w:rFonts w:ascii="Times New Roman" w:eastAsia="Times New Roman" w:hAnsi="Times New Roman"/>
          <w:sz w:val="24"/>
          <w:szCs w:val="24"/>
          <w:lang w:eastAsia="ru-RU"/>
        </w:rPr>
        <w:t>Документы принял _________________________________________________________</w:t>
      </w:r>
    </w:p>
    <w:p w:rsidR="003D789F" w:rsidRPr="003D789F" w:rsidRDefault="003D789F" w:rsidP="003D789F">
      <w:pPr>
        <w:widowControl w:val="0"/>
        <w:autoSpaceDE w:val="0"/>
        <w:autoSpaceDN w:val="0"/>
        <w:adjustRightInd w:val="0"/>
        <w:spacing w:after="0" w:line="240" w:lineRule="auto"/>
        <w:ind w:firstLine="698"/>
        <w:jc w:val="center"/>
        <w:rPr>
          <w:rFonts w:ascii="Times New Roman" w:eastAsia="Times New Roman" w:hAnsi="Times New Roman"/>
          <w:sz w:val="20"/>
          <w:szCs w:val="20"/>
          <w:lang w:eastAsia="ru-RU"/>
        </w:rPr>
      </w:pPr>
      <w:r w:rsidRPr="003D789F">
        <w:rPr>
          <w:rFonts w:ascii="Times New Roman" w:eastAsia="Times New Roman" w:hAnsi="Times New Roman"/>
          <w:sz w:val="20"/>
          <w:szCs w:val="20"/>
          <w:lang w:eastAsia="ru-RU"/>
        </w:rPr>
        <w:t>(ФИО, должность)</w:t>
      </w:r>
    </w:p>
    <w:p w:rsidR="003D789F" w:rsidRPr="003D789F" w:rsidRDefault="003D789F" w:rsidP="003D78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540"/>
        <w:gridCol w:w="280"/>
        <w:gridCol w:w="3500"/>
      </w:tblGrid>
      <w:tr w:rsidR="003D789F" w:rsidRPr="003D789F" w:rsidTr="0083041D">
        <w:tc>
          <w:tcPr>
            <w:tcW w:w="3500" w:type="dxa"/>
            <w:tcBorders>
              <w:top w:val="nil"/>
              <w:left w:val="nil"/>
              <w:bottom w:val="nil"/>
              <w:right w:val="nil"/>
            </w:tcBorders>
          </w:tcPr>
          <w:p w:rsidR="003D789F" w:rsidRPr="003D789F" w:rsidRDefault="000E0E38" w:rsidP="003D789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 _______________ 20___</w:t>
            </w:r>
            <w:r w:rsidR="003D789F" w:rsidRPr="003D789F">
              <w:rPr>
                <w:rFonts w:ascii="Times New Roman" w:eastAsia="Times New Roman" w:hAnsi="Times New Roman"/>
                <w:sz w:val="24"/>
                <w:szCs w:val="24"/>
                <w:lang w:eastAsia="ru-RU"/>
              </w:rPr>
              <w:t>г.</w:t>
            </w:r>
          </w:p>
        </w:tc>
        <w:tc>
          <w:tcPr>
            <w:tcW w:w="1540" w:type="dxa"/>
            <w:tcBorders>
              <w:top w:val="nil"/>
              <w:left w:val="nil"/>
              <w:bottom w:val="single" w:sz="4" w:space="0" w:color="auto"/>
              <w:right w:val="nil"/>
            </w:tcBorders>
          </w:tcPr>
          <w:p w:rsidR="003D789F" w:rsidRPr="003D789F" w:rsidRDefault="003D789F" w:rsidP="003D789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80" w:type="dxa"/>
            <w:tcBorders>
              <w:top w:val="nil"/>
              <w:left w:val="nil"/>
              <w:bottom w:val="nil"/>
              <w:right w:val="nil"/>
            </w:tcBorders>
          </w:tcPr>
          <w:p w:rsidR="003D789F" w:rsidRPr="003D789F" w:rsidRDefault="003D789F" w:rsidP="003D789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500" w:type="dxa"/>
            <w:tcBorders>
              <w:top w:val="nil"/>
              <w:left w:val="nil"/>
              <w:bottom w:val="single" w:sz="4" w:space="0" w:color="auto"/>
              <w:right w:val="nil"/>
            </w:tcBorders>
          </w:tcPr>
          <w:p w:rsidR="003D789F" w:rsidRPr="003D789F" w:rsidRDefault="003D789F" w:rsidP="003D789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3D789F" w:rsidRPr="003D789F" w:rsidTr="0083041D">
        <w:tc>
          <w:tcPr>
            <w:tcW w:w="3500" w:type="dxa"/>
            <w:tcBorders>
              <w:top w:val="nil"/>
              <w:left w:val="nil"/>
              <w:bottom w:val="nil"/>
              <w:right w:val="nil"/>
            </w:tcBorders>
          </w:tcPr>
          <w:p w:rsidR="003D789F" w:rsidRPr="003D789F" w:rsidRDefault="003D789F" w:rsidP="003D789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D789F">
              <w:rPr>
                <w:rFonts w:ascii="Times New Roman" w:eastAsia="Times New Roman" w:hAnsi="Times New Roman"/>
                <w:sz w:val="20"/>
                <w:szCs w:val="20"/>
                <w:lang w:eastAsia="ru-RU"/>
              </w:rPr>
              <w:t>(дата)</w:t>
            </w:r>
          </w:p>
        </w:tc>
        <w:tc>
          <w:tcPr>
            <w:tcW w:w="1540" w:type="dxa"/>
            <w:tcBorders>
              <w:top w:val="single" w:sz="4" w:space="0" w:color="auto"/>
              <w:left w:val="nil"/>
              <w:bottom w:val="nil"/>
              <w:right w:val="nil"/>
            </w:tcBorders>
          </w:tcPr>
          <w:p w:rsidR="003D789F" w:rsidRPr="003D789F" w:rsidRDefault="003D789F" w:rsidP="003D789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D789F">
              <w:rPr>
                <w:rFonts w:ascii="Times New Roman" w:eastAsia="Times New Roman" w:hAnsi="Times New Roman"/>
                <w:sz w:val="20"/>
                <w:szCs w:val="20"/>
                <w:lang w:eastAsia="ru-RU"/>
              </w:rPr>
              <w:t>(подпись)</w:t>
            </w:r>
          </w:p>
        </w:tc>
        <w:tc>
          <w:tcPr>
            <w:tcW w:w="280" w:type="dxa"/>
            <w:tcBorders>
              <w:top w:val="nil"/>
              <w:left w:val="nil"/>
              <w:bottom w:val="nil"/>
              <w:right w:val="nil"/>
            </w:tcBorders>
          </w:tcPr>
          <w:p w:rsidR="003D789F" w:rsidRPr="003D789F" w:rsidRDefault="003D789F" w:rsidP="003D789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3500" w:type="dxa"/>
            <w:tcBorders>
              <w:top w:val="single" w:sz="4" w:space="0" w:color="auto"/>
              <w:left w:val="nil"/>
              <w:bottom w:val="nil"/>
              <w:right w:val="nil"/>
            </w:tcBorders>
          </w:tcPr>
          <w:p w:rsidR="003D789F" w:rsidRPr="003D789F" w:rsidRDefault="003D789F" w:rsidP="003D789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D789F">
              <w:rPr>
                <w:rFonts w:ascii="Times New Roman" w:eastAsia="Times New Roman" w:hAnsi="Times New Roman"/>
                <w:sz w:val="20"/>
                <w:szCs w:val="20"/>
                <w:lang w:eastAsia="ru-RU"/>
              </w:rPr>
              <w:t>(</w:t>
            </w:r>
            <w:r w:rsidR="000E0E38">
              <w:rPr>
                <w:rFonts w:ascii="Times New Roman" w:eastAsia="Times New Roman" w:hAnsi="Times New Roman"/>
                <w:sz w:val="20"/>
                <w:szCs w:val="20"/>
                <w:lang w:eastAsia="ru-RU"/>
              </w:rPr>
              <w:t>расшифровка подписи</w:t>
            </w:r>
            <w:r w:rsidRPr="003D789F">
              <w:rPr>
                <w:rFonts w:ascii="Times New Roman" w:eastAsia="Times New Roman" w:hAnsi="Times New Roman"/>
                <w:sz w:val="20"/>
                <w:szCs w:val="20"/>
                <w:lang w:eastAsia="ru-RU"/>
              </w:rPr>
              <w:t>)</w:t>
            </w:r>
          </w:p>
        </w:tc>
      </w:tr>
    </w:tbl>
    <w:p w:rsidR="003D789F" w:rsidRPr="003D789F" w:rsidRDefault="003D789F" w:rsidP="003D78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0E0E38" w:rsidRPr="000E0E38" w:rsidRDefault="000E0E38" w:rsidP="003C5250">
      <w:pPr>
        <w:keepNext/>
        <w:keepLines/>
        <w:pageBreakBefore/>
        <w:autoSpaceDE w:val="0"/>
        <w:autoSpaceDN w:val="0"/>
        <w:adjustRightInd w:val="0"/>
        <w:spacing w:after="0" w:line="240" w:lineRule="auto"/>
        <w:ind w:firstLine="720"/>
        <w:jc w:val="right"/>
        <w:rPr>
          <w:rFonts w:ascii="Times New Roman" w:eastAsia="Times New Roman" w:hAnsi="Times New Roman"/>
          <w:bCs/>
          <w:color w:val="26282F"/>
          <w:sz w:val="24"/>
          <w:szCs w:val="24"/>
          <w:lang w:eastAsia="ru-RU"/>
        </w:rPr>
      </w:pPr>
      <w:bookmarkStart w:id="3" w:name="sub_1002"/>
      <w:r>
        <w:rPr>
          <w:rFonts w:ascii="Times New Roman" w:eastAsia="Times New Roman" w:hAnsi="Times New Roman"/>
          <w:bCs/>
          <w:color w:val="26282F"/>
          <w:sz w:val="24"/>
          <w:szCs w:val="24"/>
          <w:lang w:eastAsia="ru-RU"/>
        </w:rPr>
        <w:lastRenderedPageBreak/>
        <w:t>Приложение 2</w:t>
      </w:r>
    </w:p>
    <w:p w:rsidR="000E0E38" w:rsidRPr="000E0E38" w:rsidRDefault="000E0E38" w:rsidP="000E0E38">
      <w:pPr>
        <w:keepNext/>
        <w:keepLines/>
        <w:autoSpaceDE w:val="0"/>
        <w:autoSpaceDN w:val="0"/>
        <w:adjustRightInd w:val="0"/>
        <w:spacing w:after="0" w:line="240" w:lineRule="auto"/>
        <w:ind w:firstLine="720"/>
        <w:jc w:val="right"/>
        <w:rPr>
          <w:rFonts w:ascii="Times New Roman" w:eastAsia="Times New Roman" w:hAnsi="Times New Roman"/>
          <w:bCs/>
          <w:color w:val="26282F"/>
          <w:sz w:val="24"/>
          <w:szCs w:val="24"/>
          <w:lang w:eastAsia="ru-RU"/>
        </w:rPr>
      </w:pPr>
      <w:r w:rsidRPr="000E0E38">
        <w:rPr>
          <w:rFonts w:ascii="Times New Roman" w:eastAsia="Times New Roman" w:hAnsi="Times New Roman"/>
          <w:bCs/>
          <w:color w:val="26282F"/>
          <w:sz w:val="24"/>
          <w:szCs w:val="24"/>
          <w:lang w:eastAsia="ru-RU"/>
        </w:rPr>
        <w:t>к административному регламенту</w:t>
      </w:r>
    </w:p>
    <w:bookmarkEnd w:id="3"/>
    <w:p w:rsidR="000E0E38" w:rsidRDefault="000E0E38" w:rsidP="000E0E38">
      <w:pPr>
        <w:keepNext/>
        <w:keepLines/>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pPr>
    </w:p>
    <w:p w:rsidR="003D789F" w:rsidRPr="003D789F" w:rsidRDefault="003D789F" w:rsidP="000E0E38">
      <w:pPr>
        <w:keepNext/>
        <w:keepLines/>
        <w:autoSpaceDE w:val="0"/>
        <w:autoSpaceDN w:val="0"/>
        <w:adjustRightInd w:val="0"/>
        <w:spacing w:before="108" w:after="108" w:line="240" w:lineRule="auto"/>
        <w:jc w:val="center"/>
        <w:outlineLvl w:val="0"/>
        <w:rPr>
          <w:rFonts w:ascii="Times New Roman" w:eastAsia="Times New Roman" w:hAnsi="Times New Roman"/>
          <w:bCs/>
          <w:color w:val="26282F"/>
          <w:sz w:val="24"/>
          <w:szCs w:val="24"/>
          <w:lang w:eastAsia="ru-RU"/>
        </w:rPr>
      </w:pPr>
      <w:r w:rsidRPr="003D789F">
        <w:rPr>
          <w:rFonts w:ascii="Times New Roman" w:eastAsia="Times New Roman" w:hAnsi="Times New Roman"/>
          <w:bCs/>
          <w:color w:val="26282F"/>
          <w:sz w:val="24"/>
          <w:szCs w:val="24"/>
          <w:lang w:eastAsia="ru-RU"/>
        </w:rPr>
        <w:t>Блок-схема</w:t>
      </w:r>
      <w:r w:rsidRPr="003D789F">
        <w:rPr>
          <w:rFonts w:ascii="Times New Roman" w:eastAsia="Times New Roman" w:hAnsi="Times New Roman"/>
          <w:bCs/>
          <w:color w:val="26282F"/>
          <w:sz w:val="24"/>
          <w:szCs w:val="24"/>
          <w:lang w:eastAsia="ru-RU"/>
        </w:rPr>
        <w:br/>
        <w:t>предоставления муниципальной услуги "Выдача разрешения на осуществление условно разрешенного вида использования земельного участка или объекта капитального строительства"</w:t>
      </w:r>
    </w:p>
    <w:p w:rsidR="003D789F" w:rsidRDefault="003D789F" w:rsidP="000E0E38">
      <w:pPr>
        <w:keepNext/>
        <w:keepLines/>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33546B" w:rsidRDefault="0033546B" w:rsidP="000E0E38">
      <w:pPr>
        <w:keepNext/>
        <w:keepLines/>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087F5125" wp14:editId="1758A121">
                <wp:simplePos x="0" y="0"/>
                <wp:positionH relativeFrom="column">
                  <wp:posOffset>15018</wp:posOffset>
                </wp:positionH>
                <wp:positionV relativeFrom="paragraph">
                  <wp:posOffset>120886</wp:posOffset>
                </wp:positionV>
                <wp:extent cx="6081824" cy="488950"/>
                <wp:effectExtent l="0" t="0" r="14605" b="25400"/>
                <wp:wrapNone/>
                <wp:docPr id="2" name="Прямоугольник 2"/>
                <wp:cNvGraphicFramePr/>
                <a:graphic xmlns:a="http://schemas.openxmlformats.org/drawingml/2006/main">
                  <a:graphicData uri="http://schemas.microsoft.com/office/word/2010/wordprocessingShape">
                    <wps:wsp>
                      <wps:cNvSpPr/>
                      <wps:spPr>
                        <a:xfrm>
                          <a:off x="0" y="0"/>
                          <a:ext cx="6081824" cy="488950"/>
                        </a:xfrm>
                        <a:prstGeom prst="rect">
                          <a:avLst/>
                        </a:prstGeom>
                      </wps:spPr>
                      <wps:style>
                        <a:lnRef idx="2">
                          <a:schemeClr val="dk1"/>
                        </a:lnRef>
                        <a:fillRef idx="1">
                          <a:schemeClr val="lt1"/>
                        </a:fillRef>
                        <a:effectRef idx="0">
                          <a:schemeClr val="dk1"/>
                        </a:effectRef>
                        <a:fontRef idx="minor">
                          <a:schemeClr val="dk1"/>
                        </a:fontRef>
                      </wps:style>
                      <wps:txbx>
                        <w:txbxContent>
                          <w:p w:rsidR="003C5250" w:rsidRPr="0033546B" w:rsidRDefault="0033546B" w:rsidP="0033546B">
                            <w:pPr>
                              <w:spacing w:after="0" w:line="240" w:lineRule="auto"/>
                              <w:jc w:val="center"/>
                              <w:rPr>
                                <w:rFonts w:ascii="Times New Roman" w:hAnsi="Times New Roman"/>
                                <w:sz w:val="24"/>
                                <w:szCs w:val="24"/>
                              </w:rPr>
                            </w:pPr>
                            <w:r w:rsidRPr="0033546B">
                              <w:rPr>
                                <w:rFonts w:ascii="Times New Roman" w:hAnsi="Times New Roman"/>
                                <w:sz w:val="24"/>
                                <w:szCs w:val="24"/>
                              </w:rPr>
                              <w:t>прием, первичная проверка и регистрация заявления и приложенных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left:0;text-align:left;margin-left:1.2pt;margin-top:9.5pt;width:478.9pt;height: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" fillcolor="white [3201]" strokecolor="black [3200]" strokeweight="2pt">
                <v:textbox>
                  <w:txbxContent>
                    <w:p w:rsidR="003C5250" w:rsidRPr="0033546B" w:rsidRDefault="0033546B" w:rsidP="0033546B">
                      <w:pPr>
                        <w:spacing w:after="0" w:line="240" w:lineRule="auto"/>
                        <w:jc w:val="center"/>
                        <w:rPr>
                          <w:rFonts w:ascii="Times New Roman" w:hAnsi="Times New Roman"/>
                          <w:sz w:val="24"/>
                          <w:szCs w:val="24"/>
                        </w:rPr>
                      </w:pPr>
                      <w:r w:rsidRPr="0033546B">
                        <w:rPr>
                          <w:rFonts w:ascii="Times New Roman" w:hAnsi="Times New Roman"/>
                          <w:sz w:val="24"/>
                          <w:szCs w:val="24"/>
                        </w:rPr>
                        <w:t>прием, первичная проверка и регистрация заявления и приложенных к нему документов</w:t>
                      </w:r>
                    </w:p>
                  </w:txbxContent>
                </v:textbox>
              </v:rect>
            </w:pict>
          </mc:Fallback>
        </mc:AlternateContent>
      </w:r>
    </w:p>
    <w:p w:rsidR="0033546B" w:rsidRDefault="0033546B" w:rsidP="000E0E38">
      <w:pPr>
        <w:keepNext/>
        <w:keepLines/>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33546B" w:rsidRDefault="0033546B" w:rsidP="000E0E38">
      <w:pPr>
        <w:keepNext/>
        <w:keepLines/>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33546B" w:rsidRDefault="00567463" w:rsidP="000E0E38">
      <w:pPr>
        <w:keepNext/>
        <w:keepLines/>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710464" behindDoc="0" locked="0" layoutInCell="1" allowOverlap="1" wp14:anchorId="210FA050" wp14:editId="6F85D242">
                <wp:simplePos x="0" y="0"/>
                <wp:positionH relativeFrom="column">
                  <wp:posOffset>2863850</wp:posOffset>
                </wp:positionH>
                <wp:positionV relativeFrom="paragraph">
                  <wp:posOffset>94615</wp:posOffset>
                </wp:positionV>
                <wp:extent cx="0" cy="233680"/>
                <wp:effectExtent l="95250" t="0" r="57150" b="52070"/>
                <wp:wrapNone/>
                <wp:docPr id="26" name="Прямая со стрелкой 26"/>
                <wp:cNvGraphicFramePr/>
                <a:graphic xmlns:a="http://schemas.openxmlformats.org/drawingml/2006/main">
                  <a:graphicData uri="http://schemas.microsoft.com/office/word/2010/wordprocessingShape">
                    <wps:wsp>
                      <wps:cNvCnPr/>
                      <wps:spPr>
                        <a:xfrm>
                          <a:off x="0" y="0"/>
                          <a:ext cx="0" cy="2336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6" o:spid="_x0000_s1026" type="#_x0000_t32" style="position:absolute;margin-left:225.5pt;margin-top:7.45pt;width:0;height:18.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" strokecolor="black [3040]">
                <v:stroke endarrow="open"/>
              </v:shape>
            </w:pict>
          </mc:Fallback>
        </mc:AlternateContent>
      </w:r>
    </w:p>
    <w:p w:rsidR="0033546B" w:rsidRDefault="0033546B" w:rsidP="000E0E38">
      <w:pPr>
        <w:keepNext/>
        <w:keepLines/>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33546B" w:rsidRDefault="0033546B" w:rsidP="000E0E38">
      <w:pPr>
        <w:keepNext/>
        <w:keepLines/>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1312" behindDoc="0" locked="0" layoutInCell="1" allowOverlap="1" wp14:anchorId="7349383A" wp14:editId="5AFEFA36">
                <wp:simplePos x="0" y="0"/>
                <wp:positionH relativeFrom="column">
                  <wp:posOffset>15018</wp:posOffset>
                </wp:positionH>
                <wp:positionV relativeFrom="paragraph">
                  <wp:posOffset>63293</wp:posOffset>
                </wp:positionV>
                <wp:extent cx="6080760" cy="499730"/>
                <wp:effectExtent l="0" t="0" r="15240" b="15240"/>
                <wp:wrapNone/>
                <wp:docPr id="3" name="Прямоугольник 3"/>
                <wp:cNvGraphicFramePr/>
                <a:graphic xmlns:a="http://schemas.openxmlformats.org/drawingml/2006/main">
                  <a:graphicData uri="http://schemas.microsoft.com/office/word/2010/wordprocessingShape">
                    <wps:wsp>
                      <wps:cNvSpPr/>
                      <wps:spPr>
                        <a:xfrm>
                          <a:off x="0" y="0"/>
                          <a:ext cx="6080760" cy="499730"/>
                        </a:xfrm>
                        <a:prstGeom prst="rect">
                          <a:avLst/>
                        </a:prstGeom>
                        <a:solidFill>
                          <a:sysClr val="window" lastClr="FFFFFF"/>
                        </a:solidFill>
                        <a:ln w="25400" cap="flat" cmpd="sng" algn="ctr">
                          <a:solidFill>
                            <a:sysClr val="windowText" lastClr="000000"/>
                          </a:solidFill>
                          <a:prstDash val="solid"/>
                        </a:ln>
                        <a:effectLst/>
                      </wps:spPr>
                      <wps:txbx>
                        <w:txbxContent>
                          <w:p w:rsidR="009667C0" w:rsidRDefault="0033546B" w:rsidP="009667C0">
                            <w:pPr>
                              <w:jc w:val="center"/>
                            </w:pPr>
                            <w:r w:rsidRPr="0033546B">
                              <w:rPr>
                                <w:rFonts w:ascii="Times New Roman" w:hAnsi="Times New Roman"/>
                                <w:sz w:val="24"/>
                                <w:szCs w:val="24"/>
                              </w:rPr>
                              <w:t>рассмотрение заявления и документов на предмет их соответствия требованиям настоящего регламента и действующего законодательства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7" style="position:absolute;left:0;text-align:left;margin-left:1.2pt;margin-top:5pt;width:478.8pt;height:3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" fillcolor="window" strokecolor="windowText" strokeweight="2pt">
                <v:textbox>
                  <w:txbxContent>
                    <w:p w:rsidR="009667C0" w:rsidRDefault="0033546B" w:rsidP="009667C0">
                      <w:pPr>
                        <w:jc w:val="center"/>
                      </w:pPr>
                      <w:r w:rsidRPr="0033546B">
                        <w:rPr>
                          <w:rFonts w:ascii="Times New Roman" w:hAnsi="Times New Roman"/>
                          <w:sz w:val="24"/>
                          <w:szCs w:val="24"/>
                        </w:rPr>
                        <w:t>рассмотрение заявления и документов на предмет их соответствия требованиям настоящего регламента и действующего законодательства</w:t>
                      </w:r>
                    </w:p>
                  </w:txbxContent>
                </v:textbox>
              </v:rect>
            </w:pict>
          </mc:Fallback>
        </mc:AlternateContent>
      </w:r>
    </w:p>
    <w:p w:rsidR="0033546B" w:rsidRDefault="0033546B" w:rsidP="000E0E38">
      <w:pPr>
        <w:keepNext/>
        <w:keepLines/>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33546B" w:rsidRDefault="0033546B" w:rsidP="000E0E38">
      <w:pPr>
        <w:keepNext/>
        <w:keepLines/>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33546B" w:rsidRDefault="00567463" w:rsidP="000E0E38">
      <w:pPr>
        <w:keepNext/>
        <w:keepLines/>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718656" behindDoc="0" locked="0" layoutInCell="1" allowOverlap="1" wp14:anchorId="049BA120" wp14:editId="6180F176">
                <wp:simplePos x="0" y="0"/>
                <wp:positionH relativeFrom="column">
                  <wp:posOffset>4876800</wp:posOffset>
                </wp:positionH>
                <wp:positionV relativeFrom="paragraph">
                  <wp:posOffset>51435</wp:posOffset>
                </wp:positionV>
                <wp:extent cx="0" cy="233680"/>
                <wp:effectExtent l="95250" t="0" r="57150" b="52070"/>
                <wp:wrapNone/>
                <wp:docPr id="30" name="Прямая со стрелкой 30"/>
                <wp:cNvGraphicFramePr/>
                <a:graphic xmlns:a="http://schemas.openxmlformats.org/drawingml/2006/main">
                  <a:graphicData uri="http://schemas.microsoft.com/office/word/2010/wordprocessingShape">
                    <wps:wsp>
                      <wps:cNvCnPr/>
                      <wps:spPr>
                        <a:xfrm>
                          <a:off x="0" y="0"/>
                          <a:ext cx="0" cy="2336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384pt;margin-top:4.05pt;width:0;height:18.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">
                <v:stroke endarrow="open"/>
              </v:shape>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712512" behindDoc="0" locked="0" layoutInCell="1" allowOverlap="1" wp14:anchorId="291CB68A" wp14:editId="4D9386F3">
                <wp:simplePos x="0" y="0"/>
                <wp:positionH relativeFrom="column">
                  <wp:posOffset>1410335</wp:posOffset>
                </wp:positionH>
                <wp:positionV relativeFrom="paragraph">
                  <wp:posOffset>61595</wp:posOffset>
                </wp:positionV>
                <wp:extent cx="0" cy="233680"/>
                <wp:effectExtent l="95250" t="0" r="57150" b="52070"/>
                <wp:wrapNone/>
                <wp:docPr id="27" name="Прямая со стрелкой 27"/>
                <wp:cNvGraphicFramePr/>
                <a:graphic xmlns:a="http://schemas.openxmlformats.org/drawingml/2006/main">
                  <a:graphicData uri="http://schemas.microsoft.com/office/word/2010/wordprocessingShape">
                    <wps:wsp>
                      <wps:cNvCnPr/>
                      <wps:spPr>
                        <a:xfrm>
                          <a:off x="0" y="0"/>
                          <a:ext cx="0" cy="2336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7" o:spid="_x0000_s1026" type="#_x0000_t32" style="position:absolute;margin-left:111.05pt;margin-top:4.85pt;width:0;height:18.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">
                <v:stroke endarrow="open"/>
              </v:shape>
            </w:pict>
          </mc:Fallback>
        </mc:AlternateContent>
      </w:r>
    </w:p>
    <w:p w:rsidR="0033546B" w:rsidRDefault="00317451" w:rsidP="000E0E38">
      <w:pPr>
        <w:keepNext/>
        <w:keepLines/>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95104" behindDoc="0" locked="0" layoutInCell="1" allowOverlap="1" wp14:anchorId="2FAD08AC" wp14:editId="1C3273A5">
                <wp:simplePos x="0" y="0"/>
                <wp:positionH relativeFrom="column">
                  <wp:posOffset>3490742</wp:posOffset>
                </wp:positionH>
                <wp:positionV relativeFrom="paragraph">
                  <wp:posOffset>148590</wp:posOffset>
                </wp:positionV>
                <wp:extent cx="2604770" cy="680085"/>
                <wp:effectExtent l="0" t="0" r="24130" b="24765"/>
                <wp:wrapNone/>
                <wp:docPr id="1" name="Прямоугольник 1"/>
                <wp:cNvGraphicFramePr/>
                <a:graphic xmlns:a="http://schemas.openxmlformats.org/drawingml/2006/main">
                  <a:graphicData uri="http://schemas.microsoft.com/office/word/2010/wordprocessingShape">
                    <wps:wsp>
                      <wps:cNvSpPr/>
                      <wps:spPr>
                        <a:xfrm>
                          <a:off x="0" y="0"/>
                          <a:ext cx="2604770" cy="680085"/>
                        </a:xfrm>
                        <a:prstGeom prst="rect">
                          <a:avLst/>
                        </a:prstGeom>
                        <a:solidFill>
                          <a:sysClr val="window" lastClr="FFFFFF"/>
                        </a:solidFill>
                        <a:ln w="25400" cap="flat" cmpd="sng" algn="ctr">
                          <a:solidFill>
                            <a:sysClr val="windowText" lastClr="000000"/>
                          </a:solidFill>
                          <a:prstDash val="solid"/>
                        </a:ln>
                        <a:effectLst/>
                      </wps:spPr>
                      <wps:txbx>
                        <w:txbxContent>
                          <w:p w:rsidR="0033546B" w:rsidRPr="0033546B" w:rsidRDefault="0033546B" w:rsidP="0033546B">
                            <w:pPr>
                              <w:spacing w:after="0" w:line="240" w:lineRule="auto"/>
                              <w:jc w:val="center"/>
                              <w:rPr>
                                <w:rFonts w:ascii="Times New Roman" w:hAnsi="Times New Roman"/>
                                <w:sz w:val="24"/>
                                <w:szCs w:val="24"/>
                              </w:rPr>
                            </w:pPr>
                            <w:r>
                              <w:rPr>
                                <w:rFonts w:ascii="Times New Roman" w:hAnsi="Times New Roman"/>
                                <w:sz w:val="24"/>
                                <w:szCs w:val="24"/>
                              </w:rPr>
                              <w:t xml:space="preserve">заявление и документы </w:t>
                            </w:r>
                            <w:r w:rsidR="00317451">
                              <w:rPr>
                                <w:rFonts w:ascii="Times New Roman" w:hAnsi="Times New Roman"/>
                                <w:sz w:val="24"/>
                                <w:szCs w:val="24"/>
                              </w:rPr>
                              <w:t xml:space="preserve">не </w:t>
                            </w:r>
                            <w:r>
                              <w:rPr>
                                <w:rFonts w:ascii="Times New Roman" w:hAnsi="Times New Roman"/>
                                <w:sz w:val="24"/>
                                <w:szCs w:val="24"/>
                              </w:rPr>
                              <w:t>соответствуют требованиям регламента</w:t>
                            </w:r>
                            <w:r w:rsidR="00863631">
                              <w:rPr>
                                <w:rFonts w:ascii="Times New Roman" w:hAnsi="Times New Roman"/>
                                <w:sz w:val="24"/>
                                <w:szCs w:val="24"/>
                              </w:rPr>
                              <w:t xml:space="preserve"> и законодательства</w:t>
                            </w:r>
                          </w:p>
                          <w:p w:rsidR="0033546B" w:rsidRDefault="0033546B" w:rsidP="003354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8" style="position:absolute;left:0;text-align:left;margin-left:274.85pt;margin-top:11.7pt;width:205.1pt;height:53.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" fillcolor="window" strokecolor="windowText" strokeweight="2pt">
                <v:textbox>
                  <w:txbxContent>
                    <w:p w:rsidR="0033546B" w:rsidRPr="0033546B" w:rsidRDefault="0033546B" w:rsidP="0033546B">
                      <w:pPr>
                        <w:spacing w:after="0" w:line="240" w:lineRule="auto"/>
                        <w:jc w:val="center"/>
                        <w:rPr>
                          <w:rFonts w:ascii="Times New Roman" w:hAnsi="Times New Roman"/>
                          <w:sz w:val="24"/>
                          <w:szCs w:val="24"/>
                        </w:rPr>
                      </w:pPr>
                      <w:r>
                        <w:rPr>
                          <w:rFonts w:ascii="Times New Roman" w:hAnsi="Times New Roman"/>
                          <w:sz w:val="24"/>
                          <w:szCs w:val="24"/>
                        </w:rPr>
                        <w:t xml:space="preserve">заявление и документы </w:t>
                      </w:r>
                      <w:r w:rsidR="00317451">
                        <w:rPr>
                          <w:rFonts w:ascii="Times New Roman" w:hAnsi="Times New Roman"/>
                          <w:sz w:val="24"/>
                          <w:szCs w:val="24"/>
                        </w:rPr>
                        <w:t xml:space="preserve">не </w:t>
                      </w:r>
                      <w:r>
                        <w:rPr>
                          <w:rFonts w:ascii="Times New Roman" w:hAnsi="Times New Roman"/>
                          <w:sz w:val="24"/>
                          <w:szCs w:val="24"/>
                        </w:rPr>
                        <w:t>соответствуют требованиям регламента</w:t>
                      </w:r>
                      <w:r w:rsidR="00863631">
                        <w:rPr>
                          <w:rFonts w:ascii="Times New Roman" w:hAnsi="Times New Roman"/>
                          <w:sz w:val="24"/>
                          <w:szCs w:val="24"/>
                        </w:rPr>
                        <w:t xml:space="preserve"> и законодательства</w:t>
                      </w:r>
                    </w:p>
                    <w:p w:rsidR="0033546B" w:rsidRDefault="0033546B" w:rsidP="0033546B">
                      <w:pPr>
                        <w:jc w:val="center"/>
                      </w:pPr>
                    </w:p>
                  </w:txbxContent>
                </v:textbox>
              </v: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3360" behindDoc="0" locked="0" layoutInCell="1" allowOverlap="1" wp14:anchorId="568B4D84" wp14:editId="3929B338">
                <wp:simplePos x="0" y="0"/>
                <wp:positionH relativeFrom="column">
                  <wp:posOffset>25400</wp:posOffset>
                </wp:positionH>
                <wp:positionV relativeFrom="paragraph">
                  <wp:posOffset>148590</wp:posOffset>
                </wp:positionV>
                <wp:extent cx="2668270" cy="680085"/>
                <wp:effectExtent l="0" t="0" r="17780" b="24765"/>
                <wp:wrapNone/>
                <wp:docPr id="4" name="Прямоугольник 4"/>
                <wp:cNvGraphicFramePr/>
                <a:graphic xmlns:a="http://schemas.openxmlformats.org/drawingml/2006/main">
                  <a:graphicData uri="http://schemas.microsoft.com/office/word/2010/wordprocessingShape">
                    <wps:wsp>
                      <wps:cNvSpPr/>
                      <wps:spPr>
                        <a:xfrm>
                          <a:off x="0" y="0"/>
                          <a:ext cx="2668270" cy="680085"/>
                        </a:xfrm>
                        <a:prstGeom prst="rect">
                          <a:avLst/>
                        </a:prstGeom>
                        <a:solidFill>
                          <a:sysClr val="window" lastClr="FFFFFF"/>
                        </a:solidFill>
                        <a:ln w="25400" cap="flat" cmpd="sng" algn="ctr">
                          <a:solidFill>
                            <a:sysClr val="windowText" lastClr="000000"/>
                          </a:solidFill>
                          <a:prstDash val="solid"/>
                        </a:ln>
                        <a:effectLst/>
                      </wps:spPr>
                      <wps:txbx>
                        <w:txbxContent>
                          <w:p w:rsidR="0033546B" w:rsidRPr="0033546B" w:rsidRDefault="0033546B" w:rsidP="0033546B">
                            <w:pPr>
                              <w:spacing w:after="0" w:line="240" w:lineRule="auto"/>
                              <w:jc w:val="center"/>
                              <w:rPr>
                                <w:rFonts w:ascii="Times New Roman" w:hAnsi="Times New Roman"/>
                                <w:sz w:val="24"/>
                                <w:szCs w:val="24"/>
                              </w:rPr>
                            </w:pPr>
                            <w:r>
                              <w:rPr>
                                <w:rFonts w:ascii="Times New Roman" w:hAnsi="Times New Roman"/>
                                <w:sz w:val="24"/>
                                <w:szCs w:val="24"/>
                              </w:rPr>
                              <w:t xml:space="preserve">заявление и документы соответствуют требованиям </w:t>
                            </w:r>
                            <w:r w:rsidR="00863631" w:rsidRPr="00863631">
                              <w:rPr>
                                <w:rFonts w:ascii="Times New Roman" w:hAnsi="Times New Roman"/>
                                <w:sz w:val="24"/>
                                <w:szCs w:val="24"/>
                              </w:rPr>
                              <w:t>регламента и законодательства</w:t>
                            </w:r>
                          </w:p>
                          <w:p w:rsidR="009667C0" w:rsidRDefault="009667C0" w:rsidP="009667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9" style="position:absolute;left:0;text-align:left;margin-left:2pt;margin-top:11.7pt;width:210.1pt;height:5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" fillcolor="window" strokecolor="windowText" strokeweight="2pt">
                <v:textbox>
                  <w:txbxContent>
                    <w:p w:rsidR="0033546B" w:rsidRPr="0033546B" w:rsidRDefault="0033546B" w:rsidP="0033546B">
                      <w:pPr>
                        <w:spacing w:after="0" w:line="240" w:lineRule="auto"/>
                        <w:jc w:val="center"/>
                        <w:rPr>
                          <w:rFonts w:ascii="Times New Roman" w:hAnsi="Times New Roman"/>
                          <w:sz w:val="24"/>
                          <w:szCs w:val="24"/>
                        </w:rPr>
                      </w:pPr>
                      <w:r>
                        <w:rPr>
                          <w:rFonts w:ascii="Times New Roman" w:hAnsi="Times New Roman"/>
                          <w:sz w:val="24"/>
                          <w:szCs w:val="24"/>
                        </w:rPr>
                        <w:t xml:space="preserve">заявление и документы соответствуют требованиям </w:t>
                      </w:r>
                      <w:r w:rsidR="00863631" w:rsidRPr="00863631">
                        <w:rPr>
                          <w:rFonts w:ascii="Times New Roman" w:hAnsi="Times New Roman"/>
                          <w:sz w:val="24"/>
                          <w:szCs w:val="24"/>
                        </w:rPr>
                        <w:t>регламента и законодательства</w:t>
                      </w:r>
                    </w:p>
                    <w:p w:rsidR="009667C0" w:rsidRDefault="009667C0" w:rsidP="009667C0">
                      <w:pPr>
                        <w:jc w:val="center"/>
                      </w:pPr>
                    </w:p>
                  </w:txbxContent>
                </v:textbox>
              </v:rect>
            </w:pict>
          </mc:Fallback>
        </mc:AlternateContent>
      </w:r>
    </w:p>
    <w:p w:rsidR="0033546B" w:rsidRDefault="0033546B" w:rsidP="000E0E38">
      <w:pPr>
        <w:keepNext/>
        <w:keepLines/>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33546B" w:rsidRDefault="0033546B" w:rsidP="000E0E38">
      <w:pPr>
        <w:keepNext/>
        <w:keepLines/>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33546B" w:rsidRDefault="0033546B" w:rsidP="000E0E38">
      <w:pPr>
        <w:keepNext/>
        <w:keepLines/>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33546B" w:rsidRDefault="00567463" w:rsidP="000E0E38">
      <w:pPr>
        <w:keepNext/>
        <w:keepLines/>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714560" behindDoc="0" locked="0" layoutInCell="1" allowOverlap="1" wp14:anchorId="4AC55038" wp14:editId="0EA35A53">
                <wp:simplePos x="0" y="0"/>
                <wp:positionH relativeFrom="column">
                  <wp:posOffset>1370817</wp:posOffset>
                </wp:positionH>
                <wp:positionV relativeFrom="paragraph">
                  <wp:posOffset>133187</wp:posOffset>
                </wp:positionV>
                <wp:extent cx="0" cy="233680"/>
                <wp:effectExtent l="95250" t="0" r="57150" b="52070"/>
                <wp:wrapNone/>
                <wp:docPr id="28" name="Прямая со стрелкой 28"/>
                <wp:cNvGraphicFramePr/>
                <a:graphic xmlns:a="http://schemas.openxmlformats.org/drawingml/2006/main">
                  <a:graphicData uri="http://schemas.microsoft.com/office/word/2010/wordprocessingShape">
                    <wps:wsp>
                      <wps:cNvCnPr/>
                      <wps:spPr>
                        <a:xfrm>
                          <a:off x="0" y="0"/>
                          <a:ext cx="0" cy="2336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8" o:spid="_x0000_s1026" type="#_x0000_t32" style="position:absolute;margin-left:107.95pt;margin-top:10.5pt;width:0;height:18.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">
                <v:stroke endarrow="open"/>
              </v:shape>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720704" behindDoc="0" locked="0" layoutInCell="1" allowOverlap="1" wp14:anchorId="708A219B" wp14:editId="7E3823E0">
                <wp:simplePos x="0" y="0"/>
                <wp:positionH relativeFrom="column">
                  <wp:posOffset>4869815</wp:posOffset>
                </wp:positionH>
                <wp:positionV relativeFrom="paragraph">
                  <wp:posOffset>123825</wp:posOffset>
                </wp:positionV>
                <wp:extent cx="0" cy="233680"/>
                <wp:effectExtent l="95250" t="0" r="57150" b="52070"/>
                <wp:wrapNone/>
                <wp:docPr id="31" name="Прямая со стрелкой 31"/>
                <wp:cNvGraphicFramePr/>
                <a:graphic xmlns:a="http://schemas.openxmlformats.org/drawingml/2006/main">
                  <a:graphicData uri="http://schemas.microsoft.com/office/word/2010/wordprocessingShape">
                    <wps:wsp>
                      <wps:cNvCnPr/>
                      <wps:spPr>
                        <a:xfrm>
                          <a:off x="0" y="0"/>
                          <a:ext cx="0" cy="2336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1" o:spid="_x0000_s1026" type="#_x0000_t32" style="position:absolute;margin-left:383.45pt;margin-top:9.75pt;width:0;height:18.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">
                <v:stroke endarrow="open"/>
              </v:shape>
            </w:pict>
          </mc:Fallback>
        </mc:AlternateContent>
      </w:r>
    </w:p>
    <w:p w:rsidR="0033546B" w:rsidRDefault="0033546B" w:rsidP="000E0E38">
      <w:pPr>
        <w:keepNext/>
        <w:keepLines/>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33546B" w:rsidRDefault="00863631" w:rsidP="000E0E38">
      <w:pPr>
        <w:keepNext/>
        <w:keepLines/>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97152" behindDoc="0" locked="0" layoutInCell="1" allowOverlap="1" wp14:anchorId="321D89F7" wp14:editId="3242A964">
                <wp:simplePos x="0" y="0"/>
                <wp:positionH relativeFrom="column">
                  <wp:posOffset>3491865</wp:posOffset>
                </wp:positionH>
                <wp:positionV relativeFrom="paragraph">
                  <wp:posOffset>22535</wp:posOffset>
                </wp:positionV>
                <wp:extent cx="2604770" cy="701350"/>
                <wp:effectExtent l="0" t="0" r="24130" b="22860"/>
                <wp:wrapNone/>
                <wp:docPr id="13" name="Прямоугольник 13"/>
                <wp:cNvGraphicFramePr/>
                <a:graphic xmlns:a="http://schemas.openxmlformats.org/drawingml/2006/main">
                  <a:graphicData uri="http://schemas.microsoft.com/office/word/2010/wordprocessingShape">
                    <wps:wsp>
                      <wps:cNvSpPr/>
                      <wps:spPr>
                        <a:xfrm>
                          <a:off x="0" y="0"/>
                          <a:ext cx="2604770" cy="701350"/>
                        </a:xfrm>
                        <a:prstGeom prst="rect">
                          <a:avLst/>
                        </a:prstGeom>
                        <a:solidFill>
                          <a:sysClr val="window" lastClr="FFFFFF"/>
                        </a:solidFill>
                        <a:ln w="25400" cap="flat" cmpd="sng" algn="ctr">
                          <a:solidFill>
                            <a:sysClr val="windowText" lastClr="000000"/>
                          </a:solidFill>
                          <a:prstDash val="solid"/>
                        </a:ln>
                        <a:effectLst/>
                      </wps:spPr>
                      <wps:txbx>
                        <w:txbxContent>
                          <w:p w:rsidR="00317451" w:rsidRDefault="00317451" w:rsidP="00317451">
                            <w:pPr>
                              <w:jc w:val="center"/>
                            </w:pPr>
                            <w:r w:rsidRPr="00317451">
                              <w:rPr>
                                <w:rFonts w:ascii="Times New Roman" w:hAnsi="Times New Roman"/>
                                <w:sz w:val="24"/>
                                <w:szCs w:val="24"/>
                              </w:rPr>
                              <w:t>уведомлени</w:t>
                            </w:r>
                            <w:r>
                              <w:rPr>
                                <w:rFonts w:ascii="Times New Roman" w:hAnsi="Times New Roman"/>
                                <w:sz w:val="24"/>
                                <w:szCs w:val="24"/>
                              </w:rPr>
                              <w:t>е</w:t>
                            </w:r>
                            <w:r w:rsidRPr="00317451">
                              <w:rPr>
                                <w:rFonts w:ascii="Times New Roman" w:hAnsi="Times New Roman"/>
                                <w:sz w:val="24"/>
                                <w:szCs w:val="24"/>
                              </w:rPr>
                              <w:t xml:space="preserve">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0" style="position:absolute;left:0;text-align:left;margin-left:274.95pt;margin-top:1.75pt;width:205.1pt;height:55.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" fillcolor="window" strokecolor="windowText" strokeweight="2pt">
                <v:textbox>
                  <w:txbxContent>
                    <w:p w:rsidR="00317451" w:rsidRDefault="00317451" w:rsidP="00317451">
                      <w:pPr>
                        <w:jc w:val="center"/>
                      </w:pPr>
                      <w:r w:rsidRPr="00317451">
                        <w:rPr>
                          <w:rFonts w:ascii="Times New Roman" w:hAnsi="Times New Roman"/>
                          <w:sz w:val="24"/>
                          <w:szCs w:val="24"/>
                        </w:rPr>
                        <w:t>уведомлени</w:t>
                      </w:r>
                      <w:r>
                        <w:rPr>
                          <w:rFonts w:ascii="Times New Roman" w:hAnsi="Times New Roman"/>
                          <w:sz w:val="24"/>
                          <w:szCs w:val="24"/>
                        </w:rPr>
                        <w:t>е</w:t>
                      </w:r>
                      <w:r w:rsidRPr="00317451">
                        <w:rPr>
                          <w:rFonts w:ascii="Times New Roman" w:hAnsi="Times New Roman"/>
                          <w:sz w:val="24"/>
                          <w:szCs w:val="24"/>
                        </w:rPr>
                        <w:t xml:space="preserve"> об отказе в предоставлении муниципальной услуги</w:t>
                      </w:r>
                    </w:p>
                  </w:txbxContent>
                </v:textbox>
              </v: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99200" behindDoc="0" locked="0" layoutInCell="1" allowOverlap="1" wp14:anchorId="426920F1" wp14:editId="56219F8E">
                <wp:simplePos x="0" y="0"/>
                <wp:positionH relativeFrom="column">
                  <wp:posOffset>28575</wp:posOffset>
                </wp:positionH>
                <wp:positionV relativeFrom="paragraph">
                  <wp:posOffset>45734</wp:posOffset>
                </wp:positionV>
                <wp:extent cx="2668270" cy="680085"/>
                <wp:effectExtent l="0" t="0" r="17780" b="24765"/>
                <wp:wrapNone/>
                <wp:docPr id="20" name="Прямоугольник 20"/>
                <wp:cNvGraphicFramePr/>
                <a:graphic xmlns:a="http://schemas.openxmlformats.org/drawingml/2006/main">
                  <a:graphicData uri="http://schemas.microsoft.com/office/word/2010/wordprocessingShape">
                    <wps:wsp>
                      <wps:cNvSpPr/>
                      <wps:spPr>
                        <a:xfrm>
                          <a:off x="0" y="0"/>
                          <a:ext cx="2668270" cy="680085"/>
                        </a:xfrm>
                        <a:prstGeom prst="rect">
                          <a:avLst/>
                        </a:prstGeom>
                        <a:solidFill>
                          <a:sysClr val="window" lastClr="FFFFFF"/>
                        </a:solidFill>
                        <a:ln w="25400" cap="flat" cmpd="sng" algn="ctr">
                          <a:solidFill>
                            <a:sysClr val="windowText" lastClr="000000"/>
                          </a:solidFill>
                          <a:prstDash val="solid"/>
                        </a:ln>
                        <a:effectLst/>
                      </wps:spPr>
                      <wps:txbx>
                        <w:txbxContent>
                          <w:p w:rsidR="00863631" w:rsidRDefault="00863631" w:rsidP="00863631">
                            <w:pPr>
                              <w:jc w:val="center"/>
                            </w:pPr>
                            <w:r>
                              <w:rPr>
                                <w:rFonts w:ascii="Times New Roman" w:hAnsi="Times New Roman"/>
                                <w:sz w:val="24"/>
                                <w:szCs w:val="24"/>
                              </w:rPr>
                              <w:t xml:space="preserve">утверждение </w:t>
                            </w:r>
                            <w:r w:rsidRPr="00863631">
                              <w:rPr>
                                <w:rFonts w:ascii="Times New Roman" w:hAnsi="Times New Roman"/>
                                <w:sz w:val="24"/>
                                <w:szCs w:val="24"/>
                              </w:rPr>
                              <w:t>муниципального правового акта о проведении публичных слушаний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31" style="position:absolute;left:0;text-align:left;margin-left:2.25pt;margin-top:3.6pt;width:210.1pt;height:53.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" fillcolor="window" strokecolor="windowText" strokeweight="2pt">
                <v:textbox>
                  <w:txbxContent>
                    <w:p w:rsidR="00863631" w:rsidRDefault="00863631" w:rsidP="00863631">
                      <w:pPr>
                        <w:jc w:val="center"/>
                      </w:pPr>
                      <w:r>
                        <w:rPr>
                          <w:rFonts w:ascii="Times New Roman" w:hAnsi="Times New Roman"/>
                          <w:sz w:val="24"/>
                          <w:szCs w:val="24"/>
                        </w:rPr>
                        <w:t xml:space="preserve">утверждение </w:t>
                      </w:r>
                      <w:r w:rsidRPr="00863631">
                        <w:rPr>
                          <w:rFonts w:ascii="Times New Roman" w:hAnsi="Times New Roman"/>
                          <w:sz w:val="24"/>
                          <w:szCs w:val="24"/>
                        </w:rPr>
                        <w:t>муниципального правового акта о проведении публичных слушаний</w:t>
                      </w:r>
                    </w:p>
                  </w:txbxContent>
                </v:textbox>
              </v:rect>
            </w:pict>
          </mc:Fallback>
        </mc:AlternateContent>
      </w:r>
    </w:p>
    <w:p w:rsidR="0033546B" w:rsidRDefault="0033546B" w:rsidP="000E0E38">
      <w:pPr>
        <w:keepNext/>
        <w:keepLines/>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33546B" w:rsidRDefault="0033546B" w:rsidP="000E0E38">
      <w:pPr>
        <w:keepNext/>
        <w:keepLines/>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33546B" w:rsidRDefault="0033546B" w:rsidP="000E0E38">
      <w:pPr>
        <w:keepNext/>
        <w:keepLines/>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33546B" w:rsidRDefault="00567463" w:rsidP="000E0E38">
      <w:pPr>
        <w:keepNext/>
        <w:keepLines/>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716608" behindDoc="0" locked="0" layoutInCell="1" allowOverlap="1" wp14:anchorId="220576A8" wp14:editId="46A5D68F">
                <wp:simplePos x="0" y="0"/>
                <wp:positionH relativeFrom="column">
                  <wp:posOffset>1385570</wp:posOffset>
                </wp:positionH>
                <wp:positionV relativeFrom="paragraph">
                  <wp:posOffset>21368</wp:posOffset>
                </wp:positionV>
                <wp:extent cx="0" cy="233680"/>
                <wp:effectExtent l="95250" t="0" r="57150" b="52070"/>
                <wp:wrapNone/>
                <wp:docPr id="29" name="Прямая со стрелкой 29"/>
                <wp:cNvGraphicFramePr/>
                <a:graphic xmlns:a="http://schemas.openxmlformats.org/drawingml/2006/main">
                  <a:graphicData uri="http://schemas.microsoft.com/office/word/2010/wordprocessingShape">
                    <wps:wsp>
                      <wps:cNvCnPr/>
                      <wps:spPr>
                        <a:xfrm>
                          <a:off x="0" y="0"/>
                          <a:ext cx="0" cy="2336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9" o:spid="_x0000_s1026" type="#_x0000_t32" style="position:absolute;margin-left:109.1pt;margin-top:1.7pt;width:0;height:18.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">
                <v:stroke endarrow="open"/>
              </v:shape>
            </w:pict>
          </mc:Fallback>
        </mc:AlternateContent>
      </w:r>
    </w:p>
    <w:p w:rsidR="0033546B" w:rsidRDefault="0033546B" w:rsidP="000E0E38">
      <w:pPr>
        <w:keepNext/>
        <w:keepLines/>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33546B" w:rsidRDefault="00863631" w:rsidP="000E0E38">
      <w:pPr>
        <w:keepNext/>
        <w:keepLines/>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701248" behindDoc="0" locked="0" layoutInCell="1" allowOverlap="1" wp14:anchorId="63250962" wp14:editId="1EE5E1D9">
                <wp:simplePos x="0" y="0"/>
                <wp:positionH relativeFrom="column">
                  <wp:posOffset>36033</wp:posOffset>
                </wp:positionH>
                <wp:positionV relativeFrom="paragraph">
                  <wp:posOffset>24159</wp:posOffset>
                </wp:positionV>
                <wp:extent cx="6080760" cy="489098"/>
                <wp:effectExtent l="0" t="0" r="15240" b="25400"/>
                <wp:wrapNone/>
                <wp:docPr id="21" name="Прямоугольник 21"/>
                <wp:cNvGraphicFramePr/>
                <a:graphic xmlns:a="http://schemas.openxmlformats.org/drawingml/2006/main">
                  <a:graphicData uri="http://schemas.microsoft.com/office/word/2010/wordprocessingShape">
                    <wps:wsp>
                      <wps:cNvSpPr/>
                      <wps:spPr>
                        <a:xfrm>
                          <a:off x="0" y="0"/>
                          <a:ext cx="6080760" cy="489098"/>
                        </a:xfrm>
                        <a:prstGeom prst="rect">
                          <a:avLst/>
                        </a:prstGeom>
                        <a:solidFill>
                          <a:sysClr val="window" lastClr="FFFFFF"/>
                        </a:solidFill>
                        <a:ln w="25400" cap="flat" cmpd="sng" algn="ctr">
                          <a:solidFill>
                            <a:sysClr val="windowText" lastClr="000000"/>
                          </a:solidFill>
                          <a:prstDash val="solid"/>
                        </a:ln>
                        <a:effectLst/>
                      </wps:spPr>
                      <wps:txbx>
                        <w:txbxContent>
                          <w:p w:rsidR="00863631" w:rsidRDefault="00331952" w:rsidP="00863631">
                            <w:pPr>
                              <w:jc w:val="center"/>
                            </w:pPr>
                            <w:r>
                              <w:rPr>
                                <w:rFonts w:ascii="Times New Roman" w:hAnsi="Times New Roman"/>
                                <w:sz w:val="24"/>
                                <w:szCs w:val="24"/>
                              </w:rPr>
                              <w:t>п</w:t>
                            </w:r>
                            <w:r w:rsidRPr="00331952">
                              <w:rPr>
                                <w:rFonts w:ascii="Times New Roman" w:hAnsi="Times New Roman"/>
                                <w:sz w:val="24"/>
                                <w:szCs w:val="24"/>
                              </w:rPr>
                              <w:t>роведение публичных слушаний</w:t>
                            </w:r>
                            <w:r>
                              <w:rPr>
                                <w:rFonts w:ascii="Times New Roman" w:hAnsi="Times New Roman"/>
                                <w:sz w:val="24"/>
                                <w:szCs w:val="24"/>
                              </w:rPr>
                              <w:t>,</w:t>
                            </w:r>
                            <w:r w:rsidRPr="00331952">
                              <w:t xml:space="preserve"> </w:t>
                            </w:r>
                            <w:r w:rsidRPr="00331952">
                              <w:rPr>
                                <w:rFonts w:ascii="Times New Roman" w:hAnsi="Times New Roman"/>
                                <w:sz w:val="24"/>
                                <w:szCs w:val="24"/>
                              </w:rPr>
                              <w:t>подготовка протокола публичных слушаний, заключения о результатах публичных слушаний</w:t>
                            </w:r>
                            <w:r>
                              <w:rPr>
                                <w:rFonts w:ascii="Times New Roman" w:hAnsi="Times New Roman"/>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2" style="position:absolute;left:0;text-align:left;margin-left:2.85pt;margin-top:1.9pt;width:478.8pt;height:3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" fillcolor="window" strokecolor="windowText" strokeweight="2pt">
                <v:textbox>
                  <w:txbxContent>
                    <w:p w:rsidR="00863631" w:rsidRDefault="00331952" w:rsidP="00863631">
                      <w:pPr>
                        <w:jc w:val="center"/>
                      </w:pPr>
                      <w:r>
                        <w:rPr>
                          <w:rFonts w:ascii="Times New Roman" w:hAnsi="Times New Roman"/>
                          <w:sz w:val="24"/>
                          <w:szCs w:val="24"/>
                        </w:rPr>
                        <w:t>п</w:t>
                      </w:r>
                      <w:r w:rsidRPr="00331952">
                        <w:rPr>
                          <w:rFonts w:ascii="Times New Roman" w:hAnsi="Times New Roman"/>
                          <w:sz w:val="24"/>
                          <w:szCs w:val="24"/>
                        </w:rPr>
                        <w:t>роведение публичных слушаний</w:t>
                      </w:r>
                      <w:r>
                        <w:rPr>
                          <w:rFonts w:ascii="Times New Roman" w:hAnsi="Times New Roman"/>
                          <w:sz w:val="24"/>
                          <w:szCs w:val="24"/>
                        </w:rPr>
                        <w:t>,</w:t>
                      </w:r>
                      <w:r w:rsidRPr="00331952">
                        <w:t xml:space="preserve"> </w:t>
                      </w:r>
                      <w:r w:rsidRPr="00331952">
                        <w:rPr>
                          <w:rFonts w:ascii="Times New Roman" w:hAnsi="Times New Roman"/>
                          <w:sz w:val="24"/>
                          <w:szCs w:val="24"/>
                        </w:rPr>
                        <w:t>подготовка протокола публичных слушаний, заключения о результатах публичных слушаний</w:t>
                      </w:r>
                      <w:r>
                        <w:rPr>
                          <w:rFonts w:ascii="Times New Roman" w:hAnsi="Times New Roman"/>
                          <w:sz w:val="24"/>
                          <w:szCs w:val="24"/>
                        </w:rPr>
                        <w:t xml:space="preserve"> </w:t>
                      </w:r>
                    </w:p>
                  </w:txbxContent>
                </v:textbox>
              </v:rect>
            </w:pict>
          </mc:Fallback>
        </mc:AlternateContent>
      </w:r>
    </w:p>
    <w:p w:rsidR="0033546B" w:rsidRDefault="0033546B" w:rsidP="000E0E38">
      <w:pPr>
        <w:keepNext/>
        <w:keepLines/>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33546B" w:rsidRDefault="00567463" w:rsidP="000E0E38">
      <w:pPr>
        <w:keepNext/>
        <w:keepLines/>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722752" behindDoc="0" locked="0" layoutInCell="1" allowOverlap="1" wp14:anchorId="74161539" wp14:editId="0E393248">
                <wp:simplePos x="0" y="0"/>
                <wp:positionH relativeFrom="column">
                  <wp:posOffset>3075940</wp:posOffset>
                </wp:positionH>
                <wp:positionV relativeFrom="paragraph">
                  <wp:posOffset>161290</wp:posOffset>
                </wp:positionV>
                <wp:extent cx="0" cy="233680"/>
                <wp:effectExtent l="95250" t="0" r="57150" b="52070"/>
                <wp:wrapNone/>
                <wp:docPr id="32" name="Прямая со стрелкой 32"/>
                <wp:cNvGraphicFramePr/>
                <a:graphic xmlns:a="http://schemas.openxmlformats.org/drawingml/2006/main">
                  <a:graphicData uri="http://schemas.microsoft.com/office/word/2010/wordprocessingShape">
                    <wps:wsp>
                      <wps:cNvCnPr/>
                      <wps:spPr>
                        <a:xfrm>
                          <a:off x="0" y="0"/>
                          <a:ext cx="0" cy="2336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2" o:spid="_x0000_s1026" type="#_x0000_t32" style="position:absolute;margin-left:242.2pt;margin-top:12.7pt;width:0;height:18.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">
                <v:stroke endarrow="open"/>
              </v:shape>
            </w:pict>
          </mc:Fallback>
        </mc:AlternateContent>
      </w:r>
    </w:p>
    <w:p w:rsidR="0033546B" w:rsidRDefault="0033546B" w:rsidP="000E0E38">
      <w:pPr>
        <w:keepNext/>
        <w:keepLines/>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33546B" w:rsidRDefault="00567463" w:rsidP="000E0E38">
      <w:pPr>
        <w:keepNext/>
        <w:keepLines/>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703296" behindDoc="0" locked="0" layoutInCell="1" allowOverlap="1" wp14:anchorId="35621579" wp14:editId="0EDE80A0">
                <wp:simplePos x="0" y="0"/>
                <wp:positionH relativeFrom="column">
                  <wp:posOffset>35560</wp:posOffset>
                </wp:positionH>
                <wp:positionV relativeFrom="paragraph">
                  <wp:posOffset>140970</wp:posOffset>
                </wp:positionV>
                <wp:extent cx="6080760" cy="733425"/>
                <wp:effectExtent l="0" t="0" r="15240" b="28575"/>
                <wp:wrapNone/>
                <wp:docPr id="22" name="Прямоугольник 22"/>
                <wp:cNvGraphicFramePr/>
                <a:graphic xmlns:a="http://schemas.openxmlformats.org/drawingml/2006/main">
                  <a:graphicData uri="http://schemas.microsoft.com/office/word/2010/wordprocessingShape">
                    <wps:wsp>
                      <wps:cNvSpPr/>
                      <wps:spPr>
                        <a:xfrm>
                          <a:off x="0" y="0"/>
                          <a:ext cx="6080760" cy="733425"/>
                        </a:xfrm>
                        <a:prstGeom prst="rect">
                          <a:avLst/>
                        </a:prstGeom>
                        <a:solidFill>
                          <a:sysClr val="window" lastClr="FFFFFF"/>
                        </a:solidFill>
                        <a:ln w="25400" cap="flat" cmpd="sng" algn="ctr">
                          <a:solidFill>
                            <a:sysClr val="windowText" lastClr="000000"/>
                          </a:solidFill>
                          <a:prstDash val="solid"/>
                        </a:ln>
                        <a:effectLst/>
                      </wps:spPr>
                      <wps:txbx>
                        <w:txbxContent>
                          <w:p w:rsidR="00331952" w:rsidRDefault="00331952" w:rsidP="00331952">
                            <w:pPr>
                              <w:jc w:val="center"/>
                            </w:pPr>
                            <w:r>
                              <w:rPr>
                                <w:rFonts w:ascii="Times New Roman" w:hAnsi="Times New Roman"/>
                                <w:sz w:val="24"/>
                                <w:szCs w:val="24"/>
                              </w:rPr>
                              <w:t>подготовка</w:t>
                            </w:r>
                            <w:r w:rsidRPr="00331952">
                              <w:rPr>
                                <w:rFonts w:ascii="Times New Roman" w:hAnsi="Times New Roman"/>
                                <w:sz w:val="24"/>
                                <w:szCs w:val="24"/>
                              </w:rPr>
                              <w:t xml:space="preserve"> рекомендаций по выдаче разрешения на осуществление условно разрешенного вида использования или об отказе в предоставлении такого разрешения с указанием причин принятого 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33" style="position:absolute;left:0;text-align:left;margin-left:2.8pt;margin-top:11.1pt;width:478.8pt;height:57.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" fillcolor="window" strokecolor="windowText" strokeweight="2pt">
                <v:textbox>
                  <w:txbxContent>
                    <w:p w:rsidR="00331952" w:rsidRDefault="00331952" w:rsidP="00331952">
                      <w:pPr>
                        <w:jc w:val="center"/>
                      </w:pPr>
                      <w:r>
                        <w:rPr>
                          <w:rFonts w:ascii="Times New Roman" w:hAnsi="Times New Roman"/>
                          <w:sz w:val="24"/>
                          <w:szCs w:val="24"/>
                        </w:rPr>
                        <w:t>подготовка</w:t>
                      </w:r>
                      <w:r w:rsidRPr="00331952">
                        <w:rPr>
                          <w:rFonts w:ascii="Times New Roman" w:hAnsi="Times New Roman"/>
                          <w:sz w:val="24"/>
                          <w:szCs w:val="24"/>
                        </w:rPr>
                        <w:t xml:space="preserve"> рекомендаций по выдаче разрешения на осуществление условно разрешенного вида использования или об отказе в предоставлении такого разрешения с указанием причин принятого решения</w:t>
                      </w:r>
                    </w:p>
                  </w:txbxContent>
                </v:textbox>
              </v:rect>
            </w:pict>
          </mc:Fallback>
        </mc:AlternateContent>
      </w:r>
    </w:p>
    <w:p w:rsidR="0033546B" w:rsidRDefault="0033546B" w:rsidP="000E0E38">
      <w:pPr>
        <w:keepNext/>
        <w:keepLines/>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33546B" w:rsidRDefault="0033546B" w:rsidP="000E0E38">
      <w:pPr>
        <w:keepNext/>
        <w:keepLines/>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33546B" w:rsidRDefault="0033546B" w:rsidP="000E0E38">
      <w:pPr>
        <w:keepNext/>
        <w:keepLines/>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33546B" w:rsidRDefault="0033546B" w:rsidP="000E0E38">
      <w:pPr>
        <w:keepNext/>
        <w:keepLines/>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4386E" w:rsidRPr="003C5250" w:rsidRDefault="00567463" w:rsidP="003C5250">
      <w:pPr>
        <w:autoSpaceDE w:val="0"/>
        <w:autoSpaceDN w:val="0"/>
        <w:spacing w:before="120" w:after="12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726848" behindDoc="0" locked="0" layoutInCell="1" allowOverlap="1" wp14:anchorId="2DF3D3B9" wp14:editId="7E0E3BC4">
                <wp:simplePos x="0" y="0"/>
                <wp:positionH relativeFrom="column">
                  <wp:posOffset>4859020</wp:posOffset>
                </wp:positionH>
                <wp:positionV relativeFrom="paragraph">
                  <wp:posOffset>-5080</wp:posOffset>
                </wp:positionV>
                <wp:extent cx="0" cy="233680"/>
                <wp:effectExtent l="95250" t="0" r="57150" b="52070"/>
                <wp:wrapNone/>
                <wp:docPr id="34" name="Прямая со стрелкой 34"/>
                <wp:cNvGraphicFramePr/>
                <a:graphic xmlns:a="http://schemas.openxmlformats.org/drawingml/2006/main">
                  <a:graphicData uri="http://schemas.microsoft.com/office/word/2010/wordprocessingShape">
                    <wps:wsp>
                      <wps:cNvCnPr/>
                      <wps:spPr>
                        <a:xfrm>
                          <a:off x="0" y="0"/>
                          <a:ext cx="0" cy="2336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4" o:spid="_x0000_s1026" type="#_x0000_t32" style="position:absolute;margin-left:382.6pt;margin-top:-.4pt;width:0;height:18.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">
                <v:stroke endarrow="open"/>
              </v:shape>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724800" behindDoc="0" locked="0" layoutInCell="1" allowOverlap="1" wp14:anchorId="1E32C446" wp14:editId="1CA070F9">
                <wp:simplePos x="0" y="0"/>
                <wp:positionH relativeFrom="column">
                  <wp:posOffset>1388745</wp:posOffset>
                </wp:positionH>
                <wp:positionV relativeFrom="paragraph">
                  <wp:posOffset>1905</wp:posOffset>
                </wp:positionV>
                <wp:extent cx="0" cy="233680"/>
                <wp:effectExtent l="95250" t="0" r="57150" b="52070"/>
                <wp:wrapNone/>
                <wp:docPr id="33" name="Прямая со стрелкой 33"/>
                <wp:cNvGraphicFramePr/>
                <a:graphic xmlns:a="http://schemas.openxmlformats.org/drawingml/2006/main">
                  <a:graphicData uri="http://schemas.microsoft.com/office/word/2010/wordprocessingShape">
                    <wps:wsp>
                      <wps:cNvCnPr/>
                      <wps:spPr>
                        <a:xfrm>
                          <a:off x="0" y="0"/>
                          <a:ext cx="0" cy="2336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3" o:spid="_x0000_s1026" type="#_x0000_t32" style="position:absolute;margin-left:109.35pt;margin-top:.15pt;width:0;height:18.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">
                <v:stroke endarrow="open"/>
              </v:shape>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730944" behindDoc="0" locked="0" layoutInCell="1" allowOverlap="1" wp14:anchorId="521AB521" wp14:editId="65A3A76D">
                <wp:simplePos x="0" y="0"/>
                <wp:positionH relativeFrom="column">
                  <wp:posOffset>4866005</wp:posOffset>
                </wp:positionH>
                <wp:positionV relativeFrom="paragraph">
                  <wp:posOffset>1543685</wp:posOffset>
                </wp:positionV>
                <wp:extent cx="0" cy="233680"/>
                <wp:effectExtent l="95250" t="0" r="57150" b="52070"/>
                <wp:wrapNone/>
                <wp:docPr id="36" name="Прямая со стрелкой 36"/>
                <wp:cNvGraphicFramePr/>
                <a:graphic xmlns:a="http://schemas.openxmlformats.org/drawingml/2006/main">
                  <a:graphicData uri="http://schemas.microsoft.com/office/word/2010/wordprocessingShape">
                    <wps:wsp>
                      <wps:cNvCnPr/>
                      <wps:spPr>
                        <a:xfrm>
                          <a:off x="0" y="0"/>
                          <a:ext cx="0" cy="2336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6" o:spid="_x0000_s1026" type="#_x0000_t32" style="position:absolute;margin-left:383.15pt;margin-top:121.55pt;width:0;height:18.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">
                <v:stroke endarrow="open"/>
              </v:shape>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728896" behindDoc="0" locked="0" layoutInCell="1" allowOverlap="1" wp14:anchorId="525AE4C7" wp14:editId="04077A84">
                <wp:simplePos x="0" y="0"/>
                <wp:positionH relativeFrom="column">
                  <wp:posOffset>1374775</wp:posOffset>
                </wp:positionH>
                <wp:positionV relativeFrom="paragraph">
                  <wp:posOffset>1540510</wp:posOffset>
                </wp:positionV>
                <wp:extent cx="0" cy="233680"/>
                <wp:effectExtent l="95250" t="0" r="57150" b="52070"/>
                <wp:wrapNone/>
                <wp:docPr id="35" name="Прямая со стрелкой 35"/>
                <wp:cNvGraphicFramePr/>
                <a:graphic xmlns:a="http://schemas.openxmlformats.org/drawingml/2006/main">
                  <a:graphicData uri="http://schemas.microsoft.com/office/word/2010/wordprocessingShape">
                    <wps:wsp>
                      <wps:cNvCnPr/>
                      <wps:spPr>
                        <a:xfrm>
                          <a:off x="0" y="0"/>
                          <a:ext cx="0" cy="2336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5" o:spid="_x0000_s1026" type="#_x0000_t32" style="position:absolute;margin-left:108.25pt;margin-top:121.3pt;width:0;height:18.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">
                <v:stroke endarrow="open"/>
              </v:shape>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709440" behindDoc="0" locked="0" layoutInCell="1" allowOverlap="1" wp14:anchorId="7B65E07E" wp14:editId="0E624B1F">
                <wp:simplePos x="0" y="0"/>
                <wp:positionH relativeFrom="column">
                  <wp:posOffset>36195</wp:posOffset>
                </wp:positionH>
                <wp:positionV relativeFrom="paragraph">
                  <wp:posOffset>1827530</wp:posOffset>
                </wp:positionV>
                <wp:extent cx="6080760" cy="329565"/>
                <wp:effectExtent l="0" t="0" r="15240" b="13335"/>
                <wp:wrapNone/>
                <wp:docPr id="25" name="Прямоугольник 25"/>
                <wp:cNvGraphicFramePr/>
                <a:graphic xmlns:a="http://schemas.openxmlformats.org/drawingml/2006/main">
                  <a:graphicData uri="http://schemas.microsoft.com/office/word/2010/wordprocessingShape">
                    <wps:wsp>
                      <wps:cNvSpPr/>
                      <wps:spPr>
                        <a:xfrm>
                          <a:off x="0" y="0"/>
                          <a:ext cx="6080760" cy="329565"/>
                        </a:xfrm>
                        <a:prstGeom prst="rect">
                          <a:avLst/>
                        </a:prstGeom>
                        <a:solidFill>
                          <a:sysClr val="window" lastClr="FFFFFF"/>
                        </a:solidFill>
                        <a:ln w="25400" cap="flat" cmpd="sng" algn="ctr">
                          <a:solidFill>
                            <a:sysClr val="windowText" lastClr="000000"/>
                          </a:solidFill>
                          <a:prstDash val="solid"/>
                        </a:ln>
                        <a:effectLst/>
                      </wps:spPr>
                      <wps:txbx>
                        <w:txbxContent>
                          <w:p w:rsidR="00331952" w:rsidRDefault="00567463" w:rsidP="00331952">
                            <w:pPr>
                              <w:jc w:val="center"/>
                            </w:pPr>
                            <w:r>
                              <w:rPr>
                                <w:rFonts w:ascii="Times New Roman" w:hAnsi="Times New Roman"/>
                                <w:sz w:val="24"/>
                                <w:szCs w:val="24"/>
                              </w:rPr>
                              <w:t>выдача результата предоставления муниципальной услуги</w:t>
                            </w:r>
                            <w:r w:rsidR="00331952">
                              <w:rPr>
                                <w:rFonts w:ascii="Times New Roman" w:hAnsi="Times New Roman"/>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34" style="position:absolute;left:0;text-align:left;margin-left:2.85pt;margin-top:143.9pt;width:478.8pt;height:25.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" fillcolor="window" strokecolor="windowText" strokeweight="2pt">
                <v:textbox>
                  <w:txbxContent>
                    <w:p w:rsidR="00331952" w:rsidRDefault="00567463" w:rsidP="00331952">
                      <w:pPr>
                        <w:jc w:val="center"/>
                      </w:pPr>
                      <w:r>
                        <w:rPr>
                          <w:rFonts w:ascii="Times New Roman" w:hAnsi="Times New Roman"/>
                          <w:sz w:val="24"/>
                          <w:szCs w:val="24"/>
                        </w:rPr>
                        <w:t>выдача результата предоставления муниципальной услуги</w:t>
                      </w:r>
                      <w:r w:rsidR="00331952">
                        <w:rPr>
                          <w:rFonts w:ascii="Times New Roman" w:hAnsi="Times New Roman"/>
                          <w:sz w:val="24"/>
                          <w:szCs w:val="24"/>
                        </w:rPr>
                        <w:t xml:space="preserve"> </w:t>
                      </w:r>
                    </w:p>
                  </w:txbxContent>
                </v:textbox>
              </v: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707392" behindDoc="0" locked="0" layoutInCell="1" allowOverlap="1" wp14:anchorId="328F4EB0" wp14:editId="3ECA8330">
                <wp:simplePos x="0" y="0"/>
                <wp:positionH relativeFrom="column">
                  <wp:posOffset>3162256</wp:posOffset>
                </wp:positionH>
                <wp:positionV relativeFrom="paragraph">
                  <wp:posOffset>392652</wp:posOffset>
                </wp:positionV>
                <wp:extent cx="2934305" cy="1148080"/>
                <wp:effectExtent l="0" t="0" r="19050" b="13970"/>
                <wp:wrapNone/>
                <wp:docPr id="24" name="Прямоугольник 24"/>
                <wp:cNvGraphicFramePr/>
                <a:graphic xmlns:a="http://schemas.openxmlformats.org/drawingml/2006/main">
                  <a:graphicData uri="http://schemas.microsoft.com/office/word/2010/wordprocessingShape">
                    <wps:wsp>
                      <wps:cNvSpPr/>
                      <wps:spPr>
                        <a:xfrm>
                          <a:off x="0" y="0"/>
                          <a:ext cx="2934305" cy="1148080"/>
                        </a:xfrm>
                        <a:prstGeom prst="rect">
                          <a:avLst/>
                        </a:prstGeom>
                        <a:solidFill>
                          <a:sysClr val="window" lastClr="FFFFFF"/>
                        </a:solidFill>
                        <a:ln w="25400" cap="flat" cmpd="sng" algn="ctr">
                          <a:solidFill>
                            <a:sysClr val="windowText" lastClr="000000"/>
                          </a:solidFill>
                          <a:prstDash val="solid"/>
                        </a:ln>
                        <a:effectLst/>
                      </wps:spPr>
                      <wps:txbx>
                        <w:txbxContent>
                          <w:p w:rsidR="00331952" w:rsidRDefault="00567463" w:rsidP="00331952">
                            <w:pPr>
                              <w:jc w:val="center"/>
                            </w:pPr>
                            <w:r>
                              <w:rPr>
                                <w:rFonts w:ascii="Times New Roman" w:hAnsi="Times New Roman"/>
                                <w:sz w:val="24"/>
                                <w:szCs w:val="24"/>
                              </w:rPr>
                              <w:t xml:space="preserve">утверждение </w:t>
                            </w:r>
                            <w:r w:rsidRPr="00567463">
                              <w:rPr>
                                <w:rFonts w:ascii="Times New Roman" w:hAnsi="Times New Roman"/>
                                <w:sz w:val="24"/>
                                <w:szCs w:val="24"/>
                              </w:rPr>
                              <w:t>муниципального правового акта о</w:t>
                            </w:r>
                            <w:r>
                              <w:rPr>
                                <w:rFonts w:ascii="Times New Roman" w:hAnsi="Times New Roman"/>
                                <w:sz w:val="24"/>
                                <w:szCs w:val="24"/>
                              </w:rPr>
                              <w:t>б отказе в</w:t>
                            </w:r>
                            <w:r w:rsidRPr="00567463">
                              <w:rPr>
                                <w:rFonts w:ascii="Times New Roman" w:hAnsi="Times New Roman"/>
                                <w:sz w:val="24"/>
                                <w:szCs w:val="24"/>
                              </w:rPr>
                              <w:t xml:space="preserve"> выдаче разрешения на осуществление условно разрешенного вида использования земельного участка или объекта капитального строительства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35" style="position:absolute;left:0;text-align:left;margin-left:249pt;margin-top:30.9pt;width:231.05pt;height:90.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" fillcolor="window" strokecolor="windowText" strokeweight="2pt">
                <v:textbox>
                  <w:txbxContent>
                    <w:p w:rsidR="00331952" w:rsidRDefault="00567463" w:rsidP="00331952">
                      <w:pPr>
                        <w:jc w:val="center"/>
                      </w:pPr>
                      <w:r>
                        <w:rPr>
                          <w:rFonts w:ascii="Times New Roman" w:hAnsi="Times New Roman"/>
                          <w:sz w:val="24"/>
                          <w:szCs w:val="24"/>
                        </w:rPr>
                        <w:t xml:space="preserve">утверждение </w:t>
                      </w:r>
                      <w:r w:rsidRPr="00567463">
                        <w:rPr>
                          <w:rFonts w:ascii="Times New Roman" w:hAnsi="Times New Roman"/>
                          <w:sz w:val="24"/>
                          <w:szCs w:val="24"/>
                        </w:rPr>
                        <w:t>муниципального правового акта о</w:t>
                      </w:r>
                      <w:r>
                        <w:rPr>
                          <w:rFonts w:ascii="Times New Roman" w:hAnsi="Times New Roman"/>
                          <w:sz w:val="24"/>
                          <w:szCs w:val="24"/>
                        </w:rPr>
                        <w:t>б отказе в</w:t>
                      </w:r>
                      <w:r w:rsidRPr="00567463">
                        <w:rPr>
                          <w:rFonts w:ascii="Times New Roman" w:hAnsi="Times New Roman"/>
                          <w:sz w:val="24"/>
                          <w:szCs w:val="24"/>
                        </w:rPr>
                        <w:t xml:space="preserve"> выдаче разрешения на осуществление условно разрешенного вида использования земельного участка или объекта капитального строительства</w:t>
                      </w:r>
                    </w:p>
                  </w:txbxContent>
                </v:textbox>
              </v: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705344" behindDoc="0" locked="0" layoutInCell="1" allowOverlap="1" wp14:anchorId="7A17ACB0" wp14:editId="7948DD7C">
                <wp:simplePos x="0" y="0"/>
                <wp:positionH relativeFrom="column">
                  <wp:posOffset>25400</wp:posOffset>
                </wp:positionH>
                <wp:positionV relativeFrom="paragraph">
                  <wp:posOffset>392430</wp:posOffset>
                </wp:positionV>
                <wp:extent cx="2966085" cy="1148080"/>
                <wp:effectExtent l="0" t="0" r="24765" b="13970"/>
                <wp:wrapNone/>
                <wp:docPr id="23" name="Прямоугольник 23"/>
                <wp:cNvGraphicFramePr/>
                <a:graphic xmlns:a="http://schemas.openxmlformats.org/drawingml/2006/main">
                  <a:graphicData uri="http://schemas.microsoft.com/office/word/2010/wordprocessingShape">
                    <wps:wsp>
                      <wps:cNvSpPr/>
                      <wps:spPr>
                        <a:xfrm>
                          <a:off x="0" y="0"/>
                          <a:ext cx="2966085" cy="1148080"/>
                        </a:xfrm>
                        <a:prstGeom prst="rect">
                          <a:avLst/>
                        </a:prstGeom>
                        <a:solidFill>
                          <a:sysClr val="window" lastClr="FFFFFF"/>
                        </a:solidFill>
                        <a:ln w="25400" cap="flat" cmpd="sng" algn="ctr">
                          <a:solidFill>
                            <a:sysClr val="windowText" lastClr="000000"/>
                          </a:solidFill>
                          <a:prstDash val="solid"/>
                        </a:ln>
                        <a:effectLst/>
                      </wps:spPr>
                      <wps:txbx>
                        <w:txbxContent>
                          <w:p w:rsidR="00331952" w:rsidRDefault="00567463" w:rsidP="00331952">
                            <w:pPr>
                              <w:jc w:val="center"/>
                            </w:pPr>
                            <w:r>
                              <w:rPr>
                                <w:rFonts w:ascii="Times New Roman" w:hAnsi="Times New Roman"/>
                                <w:sz w:val="24"/>
                                <w:szCs w:val="24"/>
                              </w:rPr>
                              <w:t xml:space="preserve">утверждение </w:t>
                            </w:r>
                            <w:r w:rsidRPr="00567463">
                              <w:rPr>
                                <w:rFonts w:ascii="Times New Roman" w:hAnsi="Times New Roman"/>
                                <w:sz w:val="24"/>
                                <w:szCs w:val="24"/>
                              </w:rPr>
                              <w:t>муниципального правового акта о выдаче разрешения на осуществление условно разрешенного вида использования земельного участка или объекта капитального строительства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36" style="position:absolute;left:0;text-align:left;margin-left:2pt;margin-top:30.9pt;width:233.55pt;height:90.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" fillcolor="window" strokecolor="windowText" strokeweight="2pt">
                <v:textbox>
                  <w:txbxContent>
                    <w:p w:rsidR="00331952" w:rsidRDefault="00567463" w:rsidP="00331952">
                      <w:pPr>
                        <w:jc w:val="center"/>
                      </w:pPr>
                      <w:r>
                        <w:rPr>
                          <w:rFonts w:ascii="Times New Roman" w:hAnsi="Times New Roman"/>
                          <w:sz w:val="24"/>
                          <w:szCs w:val="24"/>
                        </w:rPr>
                        <w:t xml:space="preserve">утверждение </w:t>
                      </w:r>
                      <w:r w:rsidRPr="00567463">
                        <w:rPr>
                          <w:rFonts w:ascii="Times New Roman" w:hAnsi="Times New Roman"/>
                          <w:sz w:val="24"/>
                          <w:szCs w:val="24"/>
                        </w:rPr>
                        <w:t>муниципального правового акта о выдаче разрешения на осуществление условно разрешенного вида использования земельного участка или объекта капитального строительства</w:t>
                      </w:r>
                    </w:p>
                  </w:txbxContent>
                </v:textbox>
              </v:rect>
            </w:pict>
          </mc:Fallback>
        </mc:AlternateContent>
      </w:r>
    </w:p>
    <w:sectPr w:rsidR="0054386E" w:rsidRPr="003C5250" w:rsidSect="0073774E">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3DB" w:rsidRDefault="00DB03DB" w:rsidP="006A10C6">
      <w:pPr>
        <w:spacing w:after="0" w:line="240" w:lineRule="auto"/>
      </w:pPr>
      <w:r>
        <w:separator/>
      </w:r>
    </w:p>
  </w:endnote>
  <w:endnote w:type="continuationSeparator" w:id="0">
    <w:p w:rsidR="00DB03DB" w:rsidRDefault="00DB03DB" w:rsidP="006A1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B78" w:rsidRDefault="00592B78">
    <w:pPr>
      <w:pStyle w:val="ab"/>
      <w:jc w:val="center"/>
    </w:pPr>
  </w:p>
  <w:p w:rsidR="00592B78" w:rsidRDefault="00592B7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3DB" w:rsidRDefault="00DB03DB" w:rsidP="006A10C6">
      <w:pPr>
        <w:spacing w:after="0" w:line="240" w:lineRule="auto"/>
      </w:pPr>
      <w:r>
        <w:separator/>
      </w:r>
    </w:p>
  </w:footnote>
  <w:footnote w:type="continuationSeparator" w:id="0">
    <w:p w:rsidR="00DB03DB" w:rsidRDefault="00DB03DB" w:rsidP="006A10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B78" w:rsidRDefault="00592B78">
    <w:pPr>
      <w:pStyle w:val="a9"/>
      <w:jc w:val="center"/>
    </w:pPr>
  </w:p>
  <w:p w:rsidR="00592B78" w:rsidRDefault="00592B7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3F78"/>
    <w:multiLevelType w:val="hybridMultilevel"/>
    <w:tmpl w:val="4C441C5C"/>
    <w:lvl w:ilvl="0" w:tplc="AC8E7896">
      <w:start w:val="1"/>
      <w:numFmt w:val="bullet"/>
      <w:lvlText w:val=""/>
      <w:lvlJc w:val="left"/>
      <w:pPr>
        <w:ind w:left="3338"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44057B"/>
    <w:multiLevelType w:val="hybridMultilevel"/>
    <w:tmpl w:val="D4D0C2A6"/>
    <w:lvl w:ilvl="0" w:tplc="AC8E7896">
      <w:start w:val="1"/>
      <w:numFmt w:val="bullet"/>
      <w:lvlText w:val=""/>
      <w:lvlJc w:val="left"/>
      <w:pPr>
        <w:ind w:left="644" w:hanging="360"/>
      </w:pPr>
      <w:rPr>
        <w:rFonts w:ascii="Symbol" w:hAnsi="Symbol" w:hint="default"/>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476391"/>
    <w:multiLevelType w:val="hybridMultilevel"/>
    <w:tmpl w:val="FC70DD34"/>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277535"/>
    <w:multiLevelType w:val="hybridMultilevel"/>
    <w:tmpl w:val="8F7AA58A"/>
    <w:lvl w:ilvl="0" w:tplc="AC8E7896">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E92256"/>
    <w:multiLevelType w:val="hybridMultilevel"/>
    <w:tmpl w:val="0D4A0C8A"/>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E44427"/>
    <w:multiLevelType w:val="hybridMultilevel"/>
    <w:tmpl w:val="16C605EC"/>
    <w:lvl w:ilvl="0" w:tplc="8E3C3B60">
      <w:start w:val="1"/>
      <w:numFmt w:val="decimal"/>
      <w:lvlText w:val="%1."/>
      <w:lvlJc w:val="left"/>
      <w:pPr>
        <w:ind w:left="360" w:hanging="360"/>
      </w:pPr>
      <w:rPr>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7D8781F"/>
    <w:multiLevelType w:val="hybridMultilevel"/>
    <w:tmpl w:val="BB0423C8"/>
    <w:lvl w:ilvl="0" w:tplc="AC8E789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7FE17FF"/>
    <w:multiLevelType w:val="hybridMultilevel"/>
    <w:tmpl w:val="704468E4"/>
    <w:lvl w:ilvl="0" w:tplc="AC8E78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9EC2F96"/>
    <w:multiLevelType w:val="hybridMultilevel"/>
    <w:tmpl w:val="B7C48E26"/>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430235"/>
    <w:multiLevelType w:val="hybridMultilevel"/>
    <w:tmpl w:val="C5FE3DE4"/>
    <w:lvl w:ilvl="0" w:tplc="AC8E7896">
      <w:start w:val="1"/>
      <w:numFmt w:val="bullet"/>
      <w:lvlText w:val=""/>
      <w:lvlJc w:val="left"/>
      <w:pPr>
        <w:ind w:left="1495"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5BB1E77"/>
    <w:multiLevelType w:val="hybridMultilevel"/>
    <w:tmpl w:val="61ECF32E"/>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C575A7"/>
    <w:multiLevelType w:val="hybridMultilevel"/>
    <w:tmpl w:val="BFA0E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3E5FD9"/>
    <w:multiLevelType w:val="hybridMultilevel"/>
    <w:tmpl w:val="BC941CC4"/>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AD03086"/>
    <w:multiLevelType w:val="hybridMultilevel"/>
    <w:tmpl w:val="8334EBF8"/>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3F16C2"/>
    <w:multiLevelType w:val="hybridMultilevel"/>
    <w:tmpl w:val="A724AFDA"/>
    <w:lvl w:ilvl="0" w:tplc="AC8E7896">
      <w:start w:val="1"/>
      <w:numFmt w:val="bullet"/>
      <w:lvlText w:val=""/>
      <w:lvlJc w:val="left"/>
      <w:pPr>
        <w:ind w:left="1214" w:hanging="360"/>
      </w:pPr>
      <w:rPr>
        <w:rFonts w:ascii="Symbol" w:hAnsi="Symbol" w:hint="default"/>
      </w:rPr>
    </w:lvl>
    <w:lvl w:ilvl="1" w:tplc="04190003" w:tentative="1">
      <w:start w:val="1"/>
      <w:numFmt w:val="bullet"/>
      <w:lvlText w:val="o"/>
      <w:lvlJc w:val="left"/>
      <w:pPr>
        <w:ind w:left="1934" w:hanging="360"/>
      </w:pPr>
      <w:rPr>
        <w:rFonts w:ascii="Courier New" w:hAnsi="Courier New" w:hint="default"/>
      </w:rPr>
    </w:lvl>
    <w:lvl w:ilvl="2" w:tplc="04190005" w:tentative="1">
      <w:start w:val="1"/>
      <w:numFmt w:val="bullet"/>
      <w:lvlText w:val=""/>
      <w:lvlJc w:val="left"/>
      <w:pPr>
        <w:ind w:left="2654" w:hanging="360"/>
      </w:pPr>
      <w:rPr>
        <w:rFonts w:ascii="Wingdings" w:hAnsi="Wingdings" w:hint="default"/>
      </w:rPr>
    </w:lvl>
    <w:lvl w:ilvl="3" w:tplc="04190001" w:tentative="1">
      <w:start w:val="1"/>
      <w:numFmt w:val="bullet"/>
      <w:lvlText w:val=""/>
      <w:lvlJc w:val="left"/>
      <w:pPr>
        <w:ind w:left="3374" w:hanging="360"/>
      </w:pPr>
      <w:rPr>
        <w:rFonts w:ascii="Symbol" w:hAnsi="Symbol" w:hint="default"/>
      </w:rPr>
    </w:lvl>
    <w:lvl w:ilvl="4" w:tplc="04190003" w:tentative="1">
      <w:start w:val="1"/>
      <w:numFmt w:val="bullet"/>
      <w:lvlText w:val="o"/>
      <w:lvlJc w:val="left"/>
      <w:pPr>
        <w:ind w:left="4094" w:hanging="360"/>
      </w:pPr>
      <w:rPr>
        <w:rFonts w:ascii="Courier New" w:hAnsi="Courier New" w:hint="default"/>
      </w:rPr>
    </w:lvl>
    <w:lvl w:ilvl="5" w:tplc="04190005" w:tentative="1">
      <w:start w:val="1"/>
      <w:numFmt w:val="bullet"/>
      <w:lvlText w:val=""/>
      <w:lvlJc w:val="left"/>
      <w:pPr>
        <w:ind w:left="4814" w:hanging="360"/>
      </w:pPr>
      <w:rPr>
        <w:rFonts w:ascii="Wingdings" w:hAnsi="Wingdings" w:hint="default"/>
      </w:rPr>
    </w:lvl>
    <w:lvl w:ilvl="6" w:tplc="04190001" w:tentative="1">
      <w:start w:val="1"/>
      <w:numFmt w:val="bullet"/>
      <w:lvlText w:val=""/>
      <w:lvlJc w:val="left"/>
      <w:pPr>
        <w:ind w:left="5534" w:hanging="360"/>
      </w:pPr>
      <w:rPr>
        <w:rFonts w:ascii="Symbol" w:hAnsi="Symbol" w:hint="default"/>
      </w:rPr>
    </w:lvl>
    <w:lvl w:ilvl="7" w:tplc="04190003" w:tentative="1">
      <w:start w:val="1"/>
      <w:numFmt w:val="bullet"/>
      <w:lvlText w:val="o"/>
      <w:lvlJc w:val="left"/>
      <w:pPr>
        <w:ind w:left="6254" w:hanging="360"/>
      </w:pPr>
      <w:rPr>
        <w:rFonts w:ascii="Courier New" w:hAnsi="Courier New" w:hint="default"/>
      </w:rPr>
    </w:lvl>
    <w:lvl w:ilvl="8" w:tplc="04190005" w:tentative="1">
      <w:start w:val="1"/>
      <w:numFmt w:val="bullet"/>
      <w:lvlText w:val=""/>
      <w:lvlJc w:val="left"/>
      <w:pPr>
        <w:ind w:left="6974" w:hanging="360"/>
      </w:pPr>
      <w:rPr>
        <w:rFonts w:ascii="Wingdings" w:hAnsi="Wingdings" w:hint="default"/>
      </w:rPr>
    </w:lvl>
  </w:abstractNum>
  <w:abstractNum w:abstractNumId="15">
    <w:nsid w:val="32E24564"/>
    <w:multiLevelType w:val="hybridMultilevel"/>
    <w:tmpl w:val="9BBCEC24"/>
    <w:lvl w:ilvl="0" w:tplc="E6028EB8">
      <w:start w:val="1"/>
      <w:numFmt w:val="decimal"/>
      <w:lvlText w:val="%1)"/>
      <w:lvlJc w:val="left"/>
      <w:pPr>
        <w:ind w:left="1512" w:hanging="945"/>
      </w:pPr>
      <w:rPr>
        <w:rFonts w:cs="Times New Roman" w:hint="default"/>
        <w:i w:val="0"/>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37FA2381"/>
    <w:multiLevelType w:val="hybridMultilevel"/>
    <w:tmpl w:val="A7F01EFA"/>
    <w:lvl w:ilvl="0" w:tplc="5EC418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93612E5"/>
    <w:multiLevelType w:val="hybridMultilevel"/>
    <w:tmpl w:val="34366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B125E1"/>
    <w:multiLevelType w:val="hybridMultilevel"/>
    <w:tmpl w:val="EF54EC2E"/>
    <w:lvl w:ilvl="0" w:tplc="AC8E789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D9D0146"/>
    <w:multiLevelType w:val="hybridMultilevel"/>
    <w:tmpl w:val="15D849FC"/>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4C6465"/>
    <w:multiLevelType w:val="hybridMultilevel"/>
    <w:tmpl w:val="9FB0A1A4"/>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9B6AE7"/>
    <w:multiLevelType w:val="hybridMultilevel"/>
    <w:tmpl w:val="EAF08414"/>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3E4115"/>
    <w:multiLevelType w:val="hybridMultilevel"/>
    <w:tmpl w:val="E64C94D8"/>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B70CD2"/>
    <w:multiLevelType w:val="hybridMultilevel"/>
    <w:tmpl w:val="C4EA0258"/>
    <w:lvl w:ilvl="0" w:tplc="ED2E85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386E5A"/>
    <w:multiLevelType w:val="hybridMultilevel"/>
    <w:tmpl w:val="802A5A0C"/>
    <w:lvl w:ilvl="0" w:tplc="AC8E7896">
      <w:start w:val="1"/>
      <w:numFmt w:val="bullet"/>
      <w:lvlText w:val=""/>
      <w:lvlJc w:val="left"/>
      <w:pPr>
        <w:ind w:left="1580" w:hanging="870"/>
      </w:pPr>
      <w:rPr>
        <w:rFonts w:ascii="Symbol" w:hAnsi="Symbol" w:hint="default"/>
        <w:i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nsid w:val="5D5A0A1B"/>
    <w:multiLevelType w:val="hybridMultilevel"/>
    <w:tmpl w:val="6F1E6846"/>
    <w:lvl w:ilvl="0" w:tplc="E5F689C4">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2C74FE"/>
    <w:multiLevelType w:val="hybridMultilevel"/>
    <w:tmpl w:val="2F88ECA4"/>
    <w:lvl w:ilvl="0" w:tplc="102CA4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CE3E97"/>
    <w:multiLevelType w:val="hybridMultilevel"/>
    <w:tmpl w:val="F210E710"/>
    <w:lvl w:ilvl="0" w:tplc="AC8E7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FD95FE1"/>
    <w:multiLevelType w:val="hybridMultilevel"/>
    <w:tmpl w:val="F1B4423E"/>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706063"/>
    <w:multiLevelType w:val="hybridMultilevel"/>
    <w:tmpl w:val="02EEE4D4"/>
    <w:lvl w:ilvl="0" w:tplc="AC8E7896">
      <w:start w:val="1"/>
      <w:numFmt w:val="bullet"/>
      <w:lvlText w:val=""/>
      <w:lvlJc w:val="left"/>
      <w:pPr>
        <w:ind w:left="1146" w:hanging="360"/>
      </w:pPr>
      <w:rPr>
        <w:rFonts w:ascii="Symbol" w:hAnsi="Symbol" w:hint="default"/>
      </w:rPr>
    </w:lvl>
    <w:lvl w:ilvl="1" w:tplc="AC8E7896">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6A371F36"/>
    <w:multiLevelType w:val="hybridMultilevel"/>
    <w:tmpl w:val="BF326944"/>
    <w:lvl w:ilvl="0" w:tplc="AC8E7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AEC208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6B303DD"/>
    <w:multiLevelType w:val="hybridMultilevel"/>
    <w:tmpl w:val="BBA8C0B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
    <w:nsid w:val="7760616A"/>
    <w:multiLevelType w:val="hybridMultilevel"/>
    <w:tmpl w:val="F6640E1C"/>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8A297A"/>
    <w:multiLevelType w:val="hybridMultilevel"/>
    <w:tmpl w:val="DC9265D8"/>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8D26321"/>
    <w:multiLevelType w:val="hybridMultilevel"/>
    <w:tmpl w:val="8A22A216"/>
    <w:lvl w:ilvl="0" w:tplc="AC8E78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A4B53BC"/>
    <w:multiLevelType w:val="hybridMultilevel"/>
    <w:tmpl w:val="835AB8D4"/>
    <w:lvl w:ilvl="0" w:tplc="279024C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D383216"/>
    <w:multiLevelType w:val="hybridMultilevel"/>
    <w:tmpl w:val="585C4384"/>
    <w:lvl w:ilvl="0" w:tplc="AC8E78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7"/>
  </w:num>
  <w:num w:numId="2">
    <w:abstractNumId w:val="9"/>
  </w:num>
  <w:num w:numId="3">
    <w:abstractNumId w:val="33"/>
  </w:num>
  <w:num w:numId="4">
    <w:abstractNumId w:val="21"/>
  </w:num>
  <w:num w:numId="5">
    <w:abstractNumId w:val="8"/>
  </w:num>
  <w:num w:numId="6">
    <w:abstractNumId w:val="35"/>
  </w:num>
  <w:num w:numId="7">
    <w:abstractNumId w:val="15"/>
  </w:num>
  <w:num w:numId="8">
    <w:abstractNumId w:val="30"/>
  </w:num>
  <w:num w:numId="9">
    <w:abstractNumId w:val="10"/>
  </w:num>
  <w:num w:numId="10">
    <w:abstractNumId w:val="13"/>
  </w:num>
  <w:num w:numId="11">
    <w:abstractNumId w:val="27"/>
  </w:num>
  <w:num w:numId="12">
    <w:abstractNumId w:val="4"/>
  </w:num>
  <w:num w:numId="13">
    <w:abstractNumId w:val="0"/>
  </w:num>
  <w:num w:numId="14">
    <w:abstractNumId w:val="24"/>
  </w:num>
  <w:num w:numId="15">
    <w:abstractNumId w:val="1"/>
  </w:num>
  <w:num w:numId="16">
    <w:abstractNumId w:val="14"/>
  </w:num>
  <w:num w:numId="17">
    <w:abstractNumId w:val="2"/>
  </w:num>
  <w:num w:numId="18">
    <w:abstractNumId w:val="22"/>
  </w:num>
  <w:num w:numId="19">
    <w:abstractNumId w:val="36"/>
  </w:num>
  <w:num w:numId="20">
    <w:abstractNumId w:val="19"/>
  </w:num>
  <w:num w:numId="21">
    <w:abstractNumId w:val="18"/>
  </w:num>
  <w:num w:numId="22">
    <w:abstractNumId w:val="6"/>
  </w:num>
  <w:num w:numId="23">
    <w:abstractNumId w:val="26"/>
  </w:num>
  <w:num w:numId="24">
    <w:abstractNumId w:val="25"/>
  </w:num>
  <w:num w:numId="25">
    <w:abstractNumId w:val="3"/>
  </w:num>
  <w:num w:numId="26">
    <w:abstractNumId w:val="29"/>
  </w:num>
  <w:num w:numId="27">
    <w:abstractNumId w:val="7"/>
  </w:num>
  <w:num w:numId="28">
    <w:abstractNumId w:val="23"/>
  </w:num>
  <w:num w:numId="29">
    <w:abstractNumId w:val="17"/>
  </w:num>
  <w:num w:numId="30">
    <w:abstractNumId w:val="34"/>
  </w:num>
  <w:num w:numId="31">
    <w:abstractNumId w:val="5"/>
  </w:num>
  <w:num w:numId="32">
    <w:abstractNumId w:val="28"/>
  </w:num>
  <w:num w:numId="33">
    <w:abstractNumId w:val="20"/>
  </w:num>
  <w:num w:numId="34">
    <w:abstractNumId w:val="12"/>
  </w:num>
  <w:num w:numId="35">
    <w:abstractNumId w:val="11"/>
  </w:num>
  <w:num w:numId="36">
    <w:abstractNumId w:val="31"/>
  </w:num>
  <w:num w:numId="37">
    <w:abstractNumId w:val="16"/>
  </w:num>
  <w:num w:numId="38">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6D4"/>
    <w:rsid w:val="00002FF0"/>
    <w:rsid w:val="00003FA7"/>
    <w:rsid w:val="00003FC2"/>
    <w:rsid w:val="00004B78"/>
    <w:rsid w:val="00007A96"/>
    <w:rsid w:val="00007AE4"/>
    <w:rsid w:val="00010634"/>
    <w:rsid w:val="0001087A"/>
    <w:rsid w:val="000228CA"/>
    <w:rsid w:val="000241DD"/>
    <w:rsid w:val="00026791"/>
    <w:rsid w:val="000273AE"/>
    <w:rsid w:val="000276F6"/>
    <w:rsid w:val="00030830"/>
    <w:rsid w:val="000402A7"/>
    <w:rsid w:val="00044F06"/>
    <w:rsid w:val="00050EA1"/>
    <w:rsid w:val="00051106"/>
    <w:rsid w:val="00055A0E"/>
    <w:rsid w:val="00063148"/>
    <w:rsid w:val="00064010"/>
    <w:rsid w:val="0006561A"/>
    <w:rsid w:val="0006774F"/>
    <w:rsid w:val="00072F29"/>
    <w:rsid w:val="0007328D"/>
    <w:rsid w:val="000735E2"/>
    <w:rsid w:val="00082615"/>
    <w:rsid w:val="00082A54"/>
    <w:rsid w:val="00083D30"/>
    <w:rsid w:val="000911A1"/>
    <w:rsid w:val="00093151"/>
    <w:rsid w:val="00095339"/>
    <w:rsid w:val="000970B0"/>
    <w:rsid w:val="000A3698"/>
    <w:rsid w:val="000A59F7"/>
    <w:rsid w:val="000A5EB8"/>
    <w:rsid w:val="000B0638"/>
    <w:rsid w:val="000B30A2"/>
    <w:rsid w:val="000B7A61"/>
    <w:rsid w:val="000C01B2"/>
    <w:rsid w:val="000C0E01"/>
    <w:rsid w:val="000C0EFE"/>
    <w:rsid w:val="000C0F16"/>
    <w:rsid w:val="000C283D"/>
    <w:rsid w:val="000C485F"/>
    <w:rsid w:val="000C672C"/>
    <w:rsid w:val="000C6B0F"/>
    <w:rsid w:val="000C7E90"/>
    <w:rsid w:val="000D2465"/>
    <w:rsid w:val="000E03A5"/>
    <w:rsid w:val="000E0B6B"/>
    <w:rsid w:val="000E0E38"/>
    <w:rsid w:val="000E159F"/>
    <w:rsid w:val="000E5848"/>
    <w:rsid w:val="000F0EDC"/>
    <w:rsid w:val="000F3143"/>
    <w:rsid w:val="000F3341"/>
    <w:rsid w:val="000F54BA"/>
    <w:rsid w:val="000F56DF"/>
    <w:rsid w:val="001107D9"/>
    <w:rsid w:val="00117EFA"/>
    <w:rsid w:val="0012279D"/>
    <w:rsid w:val="00123523"/>
    <w:rsid w:val="00123F93"/>
    <w:rsid w:val="00124061"/>
    <w:rsid w:val="00131503"/>
    <w:rsid w:val="001332E3"/>
    <w:rsid w:val="00142CF7"/>
    <w:rsid w:val="00143B92"/>
    <w:rsid w:val="00151524"/>
    <w:rsid w:val="00152620"/>
    <w:rsid w:val="0015695D"/>
    <w:rsid w:val="00160FCC"/>
    <w:rsid w:val="00163398"/>
    <w:rsid w:val="00163AD3"/>
    <w:rsid w:val="00171DD0"/>
    <w:rsid w:val="00171F00"/>
    <w:rsid w:val="00180232"/>
    <w:rsid w:val="00180882"/>
    <w:rsid w:val="001836AB"/>
    <w:rsid w:val="00183E54"/>
    <w:rsid w:val="001851FE"/>
    <w:rsid w:val="0018745D"/>
    <w:rsid w:val="0019444A"/>
    <w:rsid w:val="00195AE7"/>
    <w:rsid w:val="00196854"/>
    <w:rsid w:val="001970EF"/>
    <w:rsid w:val="001A21E4"/>
    <w:rsid w:val="001A26DA"/>
    <w:rsid w:val="001A2E76"/>
    <w:rsid w:val="001A4F69"/>
    <w:rsid w:val="001A5634"/>
    <w:rsid w:val="001A57A3"/>
    <w:rsid w:val="001A7883"/>
    <w:rsid w:val="001A7EFA"/>
    <w:rsid w:val="001B14B6"/>
    <w:rsid w:val="001B19A1"/>
    <w:rsid w:val="001B61D1"/>
    <w:rsid w:val="001B689B"/>
    <w:rsid w:val="001C13C9"/>
    <w:rsid w:val="001C1EB3"/>
    <w:rsid w:val="001C4A61"/>
    <w:rsid w:val="001C56F8"/>
    <w:rsid w:val="001C69E2"/>
    <w:rsid w:val="001D326C"/>
    <w:rsid w:val="001E27EE"/>
    <w:rsid w:val="001E7827"/>
    <w:rsid w:val="00203325"/>
    <w:rsid w:val="00204C45"/>
    <w:rsid w:val="00207DA2"/>
    <w:rsid w:val="002114EB"/>
    <w:rsid w:val="00212CD6"/>
    <w:rsid w:val="00215DD5"/>
    <w:rsid w:val="002169E6"/>
    <w:rsid w:val="0022239F"/>
    <w:rsid w:val="002226CF"/>
    <w:rsid w:val="002259D4"/>
    <w:rsid w:val="002331D5"/>
    <w:rsid w:val="002360C4"/>
    <w:rsid w:val="002408C6"/>
    <w:rsid w:val="00240FDF"/>
    <w:rsid w:val="0024193C"/>
    <w:rsid w:val="00241AF4"/>
    <w:rsid w:val="0024471D"/>
    <w:rsid w:val="002451B3"/>
    <w:rsid w:val="00245B2B"/>
    <w:rsid w:val="00245CEC"/>
    <w:rsid w:val="002502F8"/>
    <w:rsid w:val="00253E42"/>
    <w:rsid w:val="00254D8A"/>
    <w:rsid w:val="00256FC3"/>
    <w:rsid w:val="00257144"/>
    <w:rsid w:val="00257C0C"/>
    <w:rsid w:val="00260CF6"/>
    <w:rsid w:val="002614A3"/>
    <w:rsid w:val="0026186A"/>
    <w:rsid w:val="00266EB5"/>
    <w:rsid w:val="002670C1"/>
    <w:rsid w:val="00267D80"/>
    <w:rsid w:val="0027112B"/>
    <w:rsid w:val="00274D7A"/>
    <w:rsid w:val="002827BE"/>
    <w:rsid w:val="002852F7"/>
    <w:rsid w:val="00287080"/>
    <w:rsid w:val="002914C6"/>
    <w:rsid w:val="002915AB"/>
    <w:rsid w:val="00291E1A"/>
    <w:rsid w:val="00293549"/>
    <w:rsid w:val="00295ED4"/>
    <w:rsid w:val="00297825"/>
    <w:rsid w:val="002A0165"/>
    <w:rsid w:val="002A3484"/>
    <w:rsid w:val="002A5C7F"/>
    <w:rsid w:val="002B19C5"/>
    <w:rsid w:val="002B253B"/>
    <w:rsid w:val="002B4578"/>
    <w:rsid w:val="002B58C5"/>
    <w:rsid w:val="002B727A"/>
    <w:rsid w:val="002C0A03"/>
    <w:rsid w:val="002C0B5C"/>
    <w:rsid w:val="002C1ACB"/>
    <w:rsid w:val="002C28BF"/>
    <w:rsid w:val="002C3F5F"/>
    <w:rsid w:val="002C6CE0"/>
    <w:rsid w:val="002D0ACB"/>
    <w:rsid w:val="002D6AC0"/>
    <w:rsid w:val="002E0295"/>
    <w:rsid w:val="002E433B"/>
    <w:rsid w:val="002E511B"/>
    <w:rsid w:val="002E621A"/>
    <w:rsid w:val="002E7D16"/>
    <w:rsid w:val="002F37D8"/>
    <w:rsid w:val="002F4594"/>
    <w:rsid w:val="002F7D6C"/>
    <w:rsid w:val="00300BFB"/>
    <w:rsid w:val="00304E04"/>
    <w:rsid w:val="003116E9"/>
    <w:rsid w:val="003141DA"/>
    <w:rsid w:val="0031571D"/>
    <w:rsid w:val="00316353"/>
    <w:rsid w:val="00317451"/>
    <w:rsid w:val="00321D85"/>
    <w:rsid w:val="00323A6F"/>
    <w:rsid w:val="00324373"/>
    <w:rsid w:val="0032576D"/>
    <w:rsid w:val="00330EE6"/>
    <w:rsid w:val="00331952"/>
    <w:rsid w:val="0033217B"/>
    <w:rsid w:val="0033546B"/>
    <w:rsid w:val="00341FA0"/>
    <w:rsid w:val="00347AEB"/>
    <w:rsid w:val="00354FA0"/>
    <w:rsid w:val="00355419"/>
    <w:rsid w:val="00357E21"/>
    <w:rsid w:val="00363356"/>
    <w:rsid w:val="003651F3"/>
    <w:rsid w:val="003659CF"/>
    <w:rsid w:val="00365F9F"/>
    <w:rsid w:val="003724E8"/>
    <w:rsid w:val="00372509"/>
    <w:rsid w:val="0037457E"/>
    <w:rsid w:val="003811D5"/>
    <w:rsid w:val="00385A4C"/>
    <w:rsid w:val="003878A0"/>
    <w:rsid w:val="00390132"/>
    <w:rsid w:val="00390438"/>
    <w:rsid w:val="00391D08"/>
    <w:rsid w:val="003946EE"/>
    <w:rsid w:val="00397756"/>
    <w:rsid w:val="003A0639"/>
    <w:rsid w:val="003A0F8C"/>
    <w:rsid w:val="003B470A"/>
    <w:rsid w:val="003C42D4"/>
    <w:rsid w:val="003C5250"/>
    <w:rsid w:val="003C7BCE"/>
    <w:rsid w:val="003D1BEA"/>
    <w:rsid w:val="003D1C16"/>
    <w:rsid w:val="003D3B7F"/>
    <w:rsid w:val="003D3D24"/>
    <w:rsid w:val="003D4CE0"/>
    <w:rsid w:val="003D53C0"/>
    <w:rsid w:val="003D5746"/>
    <w:rsid w:val="003D6688"/>
    <w:rsid w:val="003D789F"/>
    <w:rsid w:val="003F1C37"/>
    <w:rsid w:val="003F2C9A"/>
    <w:rsid w:val="003F3C85"/>
    <w:rsid w:val="00400E96"/>
    <w:rsid w:val="004054B5"/>
    <w:rsid w:val="00405816"/>
    <w:rsid w:val="00407AEB"/>
    <w:rsid w:val="00410F70"/>
    <w:rsid w:val="0041228B"/>
    <w:rsid w:val="00414CC4"/>
    <w:rsid w:val="004200E9"/>
    <w:rsid w:val="0042453B"/>
    <w:rsid w:val="00425E51"/>
    <w:rsid w:val="00430A83"/>
    <w:rsid w:val="00440265"/>
    <w:rsid w:val="00444609"/>
    <w:rsid w:val="00446034"/>
    <w:rsid w:val="00450A95"/>
    <w:rsid w:val="00455555"/>
    <w:rsid w:val="00456B38"/>
    <w:rsid w:val="00474677"/>
    <w:rsid w:val="004746C7"/>
    <w:rsid w:val="00475108"/>
    <w:rsid w:val="00475A0C"/>
    <w:rsid w:val="004807B9"/>
    <w:rsid w:val="00480940"/>
    <w:rsid w:val="004818DC"/>
    <w:rsid w:val="00482209"/>
    <w:rsid w:val="00493696"/>
    <w:rsid w:val="004968EB"/>
    <w:rsid w:val="004969FF"/>
    <w:rsid w:val="004A0773"/>
    <w:rsid w:val="004A34BC"/>
    <w:rsid w:val="004A3871"/>
    <w:rsid w:val="004A3CB0"/>
    <w:rsid w:val="004A4781"/>
    <w:rsid w:val="004A5001"/>
    <w:rsid w:val="004A645A"/>
    <w:rsid w:val="004B077F"/>
    <w:rsid w:val="004B0A30"/>
    <w:rsid w:val="004B1E37"/>
    <w:rsid w:val="004B4D28"/>
    <w:rsid w:val="004C007E"/>
    <w:rsid w:val="004C0162"/>
    <w:rsid w:val="004C0A09"/>
    <w:rsid w:val="004C2699"/>
    <w:rsid w:val="004C72D1"/>
    <w:rsid w:val="004C7B3F"/>
    <w:rsid w:val="004D0EEF"/>
    <w:rsid w:val="004D225C"/>
    <w:rsid w:val="004D2920"/>
    <w:rsid w:val="004D5EF4"/>
    <w:rsid w:val="004D5FF7"/>
    <w:rsid w:val="004D642E"/>
    <w:rsid w:val="004D6846"/>
    <w:rsid w:val="004E1A59"/>
    <w:rsid w:val="004E2440"/>
    <w:rsid w:val="004E2842"/>
    <w:rsid w:val="004E3941"/>
    <w:rsid w:val="004E48D9"/>
    <w:rsid w:val="004F7AC1"/>
    <w:rsid w:val="005041C1"/>
    <w:rsid w:val="0050470B"/>
    <w:rsid w:val="00504BFE"/>
    <w:rsid w:val="005051D7"/>
    <w:rsid w:val="00507CF0"/>
    <w:rsid w:val="00515270"/>
    <w:rsid w:val="0051663C"/>
    <w:rsid w:val="00516949"/>
    <w:rsid w:val="005179C8"/>
    <w:rsid w:val="005210A0"/>
    <w:rsid w:val="00521190"/>
    <w:rsid w:val="00523873"/>
    <w:rsid w:val="00525137"/>
    <w:rsid w:val="00526004"/>
    <w:rsid w:val="00526A17"/>
    <w:rsid w:val="005342B5"/>
    <w:rsid w:val="00536F78"/>
    <w:rsid w:val="0054036F"/>
    <w:rsid w:val="00541E95"/>
    <w:rsid w:val="00542B0A"/>
    <w:rsid w:val="005430DE"/>
    <w:rsid w:val="0054386E"/>
    <w:rsid w:val="005438E0"/>
    <w:rsid w:val="00551139"/>
    <w:rsid w:val="005536E9"/>
    <w:rsid w:val="00553781"/>
    <w:rsid w:val="00554B73"/>
    <w:rsid w:val="00556F7A"/>
    <w:rsid w:val="005608F3"/>
    <w:rsid w:val="005645C8"/>
    <w:rsid w:val="00567463"/>
    <w:rsid w:val="00581528"/>
    <w:rsid w:val="00584675"/>
    <w:rsid w:val="00592B78"/>
    <w:rsid w:val="00595D43"/>
    <w:rsid w:val="005A3047"/>
    <w:rsid w:val="005A69AA"/>
    <w:rsid w:val="005A75ED"/>
    <w:rsid w:val="005C2648"/>
    <w:rsid w:val="005C4B8E"/>
    <w:rsid w:val="005D5856"/>
    <w:rsid w:val="005E10F0"/>
    <w:rsid w:val="005E32C6"/>
    <w:rsid w:val="005F21B2"/>
    <w:rsid w:val="005F6570"/>
    <w:rsid w:val="005F79ED"/>
    <w:rsid w:val="006024F3"/>
    <w:rsid w:val="00605E9B"/>
    <w:rsid w:val="006107E7"/>
    <w:rsid w:val="0061369F"/>
    <w:rsid w:val="006138AE"/>
    <w:rsid w:val="0061479D"/>
    <w:rsid w:val="00615512"/>
    <w:rsid w:val="006213EC"/>
    <w:rsid w:val="006216D0"/>
    <w:rsid w:val="006270A2"/>
    <w:rsid w:val="00631746"/>
    <w:rsid w:val="0063271F"/>
    <w:rsid w:val="00632E14"/>
    <w:rsid w:val="006338C6"/>
    <w:rsid w:val="006356C8"/>
    <w:rsid w:val="006426BD"/>
    <w:rsid w:val="00642AD5"/>
    <w:rsid w:val="006437A0"/>
    <w:rsid w:val="00646D75"/>
    <w:rsid w:val="00650B30"/>
    <w:rsid w:val="006562AF"/>
    <w:rsid w:val="00657DB0"/>
    <w:rsid w:val="00667047"/>
    <w:rsid w:val="00672C04"/>
    <w:rsid w:val="006801FE"/>
    <w:rsid w:val="006849AA"/>
    <w:rsid w:val="006960A0"/>
    <w:rsid w:val="006979BB"/>
    <w:rsid w:val="00697F9E"/>
    <w:rsid w:val="006A0CF4"/>
    <w:rsid w:val="006A10C6"/>
    <w:rsid w:val="006A209D"/>
    <w:rsid w:val="006A6254"/>
    <w:rsid w:val="006B0581"/>
    <w:rsid w:val="006B2B68"/>
    <w:rsid w:val="006B3BF7"/>
    <w:rsid w:val="006B58AB"/>
    <w:rsid w:val="006C434A"/>
    <w:rsid w:val="006C5E51"/>
    <w:rsid w:val="006C6713"/>
    <w:rsid w:val="006C767B"/>
    <w:rsid w:val="006D1916"/>
    <w:rsid w:val="006D3134"/>
    <w:rsid w:val="006D3287"/>
    <w:rsid w:val="006D4396"/>
    <w:rsid w:val="006E096F"/>
    <w:rsid w:val="006E0999"/>
    <w:rsid w:val="006E1B78"/>
    <w:rsid w:val="006E489C"/>
    <w:rsid w:val="006E4B75"/>
    <w:rsid w:val="006E4CBD"/>
    <w:rsid w:val="006E57DF"/>
    <w:rsid w:val="006E58FC"/>
    <w:rsid w:val="006F0DC7"/>
    <w:rsid w:val="006F110A"/>
    <w:rsid w:val="006F1666"/>
    <w:rsid w:val="006F3CF8"/>
    <w:rsid w:val="006F48D1"/>
    <w:rsid w:val="006F5602"/>
    <w:rsid w:val="00702F1B"/>
    <w:rsid w:val="00704572"/>
    <w:rsid w:val="0071166A"/>
    <w:rsid w:val="007123BB"/>
    <w:rsid w:val="00712B7D"/>
    <w:rsid w:val="00714CB6"/>
    <w:rsid w:val="00717309"/>
    <w:rsid w:val="00717478"/>
    <w:rsid w:val="00721719"/>
    <w:rsid w:val="0072363D"/>
    <w:rsid w:val="0072377C"/>
    <w:rsid w:val="00724F59"/>
    <w:rsid w:val="00732D8D"/>
    <w:rsid w:val="0073552D"/>
    <w:rsid w:val="00735BA8"/>
    <w:rsid w:val="0073774E"/>
    <w:rsid w:val="00740BED"/>
    <w:rsid w:val="0074341C"/>
    <w:rsid w:val="00743FE5"/>
    <w:rsid w:val="00746F9D"/>
    <w:rsid w:val="0075264E"/>
    <w:rsid w:val="00753F97"/>
    <w:rsid w:val="007547CE"/>
    <w:rsid w:val="00767717"/>
    <w:rsid w:val="0077018D"/>
    <w:rsid w:val="00770E6F"/>
    <w:rsid w:val="0077240E"/>
    <w:rsid w:val="00773ACE"/>
    <w:rsid w:val="007743EC"/>
    <w:rsid w:val="00776211"/>
    <w:rsid w:val="00781584"/>
    <w:rsid w:val="00781A12"/>
    <w:rsid w:val="00793D6B"/>
    <w:rsid w:val="00794F74"/>
    <w:rsid w:val="007965FD"/>
    <w:rsid w:val="00796DD0"/>
    <w:rsid w:val="007972BA"/>
    <w:rsid w:val="007A0CF5"/>
    <w:rsid w:val="007A7D2D"/>
    <w:rsid w:val="007B1D9D"/>
    <w:rsid w:val="007B38BF"/>
    <w:rsid w:val="007B5CA1"/>
    <w:rsid w:val="007B7B95"/>
    <w:rsid w:val="007B7CA2"/>
    <w:rsid w:val="007B7E3A"/>
    <w:rsid w:val="007C6C28"/>
    <w:rsid w:val="007D3E37"/>
    <w:rsid w:val="007E15F0"/>
    <w:rsid w:val="007E2531"/>
    <w:rsid w:val="007E26B8"/>
    <w:rsid w:val="007E43BE"/>
    <w:rsid w:val="007E6668"/>
    <w:rsid w:val="007F11BE"/>
    <w:rsid w:val="007F1F4A"/>
    <w:rsid w:val="007F4C11"/>
    <w:rsid w:val="00802AE5"/>
    <w:rsid w:val="008032FC"/>
    <w:rsid w:val="008155E9"/>
    <w:rsid w:val="00816A5B"/>
    <w:rsid w:val="008206D4"/>
    <w:rsid w:val="00821939"/>
    <w:rsid w:val="008225E3"/>
    <w:rsid w:val="00823FB5"/>
    <w:rsid w:val="008275E9"/>
    <w:rsid w:val="00827BF3"/>
    <w:rsid w:val="0083037A"/>
    <w:rsid w:val="0083087C"/>
    <w:rsid w:val="00832552"/>
    <w:rsid w:val="00834975"/>
    <w:rsid w:val="00835CA3"/>
    <w:rsid w:val="00836EA3"/>
    <w:rsid w:val="00836FC0"/>
    <w:rsid w:val="00840ED5"/>
    <w:rsid w:val="008432FA"/>
    <w:rsid w:val="00843678"/>
    <w:rsid w:val="008439C6"/>
    <w:rsid w:val="00843C40"/>
    <w:rsid w:val="00845D37"/>
    <w:rsid w:val="00846CE3"/>
    <w:rsid w:val="00846EE8"/>
    <w:rsid w:val="00852920"/>
    <w:rsid w:val="00855346"/>
    <w:rsid w:val="00860CFA"/>
    <w:rsid w:val="0086207D"/>
    <w:rsid w:val="008626F0"/>
    <w:rsid w:val="00863631"/>
    <w:rsid w:val="00865DC5"/>
    <w:rsid w:val="0087297F"/>
    <w:rsid w:val="00873976"/>
    <w:rsid w:val="00877194"/>
    <w:rsid w:val="008777EB"/>
    <w:rsid w:val="0088253F"/>
    <w:rsid w:val="00886463"/>
    <w:rsid w:val="00886866"/>
    <w:rsid w:val="00887FA7"/>
    <w:rsid w:val="008921C0"/>
    <w:rsid w:val="008A0DD0"/>
    <w:rsid w:val="008A139E"/>
    <w:rsid w:val="008A2B7D"/>
    <w:rsid w:val="008A55ED"/>
    <w:rsid w:val="008A65F5"/>
    <w:rsid w:val="008A6E74"/>
    <w:rsid w:val="008B0444"/>
    <w:rsid w:val="008B417B"/>
    <w:rsid w:val="008B7177"/>
    <w:rsid w:val="008C1317"/>
    <w:rsid w:val="008C206B"/>
    <w:rsid w:val="008C4514"/>
    <w:rsid w:val="008C5F90"/>
    <w:rsid w:val="008D2778"/>
    <w:rsid w:val="008D36B7"/>
    <w:rsid w:val="008D3893"/>
    <w:rsid w:val="008D41B3"/>
    <w:rsid w:val="008E0991"/>
    <w:rsid w:val="008E2B9C"/>
    <w:rsid w:val="008E7545"/>
    <w:rsid w:val="008F2CC4"/>
    <w:rsid w:val="008F30DC"/>
    <w:rsid w:val="008F34F6"/>
    <w:rsid w:val="008F7064"/>
    <w:rsid w:val="00900A51"/>
    <w:rsid w:val="00901176"/>
    <w:rsid w:val="0090398C"/>
    <w:rsid w:val="00906E08"/>
    <w:rsid w:val="00907FF6"/>
    <w:rsid w:val="00910293"/>
    <w:rsid w:val="00911BD2"/>
    <w:rsid w:val="00913973"/>
    <w:rsid w:val="00914DAC"/>
    <w:rsid w:val="00917AAA"/>
    <w:rsid w:val="00921664"/>
    <w:rsid w:val="00924E0D"/>
    <w:rsid w:val="00934F3B"/>
    <w:rsid w:val="00943352"/>
    <w:rsid w:val="00944945"/>
    <w:rsid w:val="009514FF"/>
    <w:rsid w:val="009529D0"/>
    <w:rsid w:val="00953040"/>
    <w:rsid w:val="009547E1"/>
    <w:rsid w:val="00955A5A"/>
    <w:rsid w:val="00957EFC"/>
    <w:rsid w:val="0096031D"/>
    <w:rsid w:val="009614AB"/>
    <w:rsid w:val="009621F0"/>
    <w:rsid w:val="0096286C"/>
    <w:rsid w:val="009637DA"/>
    <w:rsid w:val="00964660"/>
    <w:rsid w:val="00964A3D"/>
    <w:rsid w:val="00965D86"/>
    <w:rsid w:val="009667C0"/>
    <w:rsid w:val="009673A9"/>
    <w:rsid w:val="00970A8F"/>
    <w:rsid w:val="00971C28"/>
    <w:rsid w:val="009727EB"/>
    <w:rsid w:val="00973242"/>
    <w:rsid w:val="00973A8C"/>
    <w:rsid w:val="009760B3"/>
    <w:rsid w:val="00976EAA"/>
    <w:rsid w:val="00982B18"/>
    <w:rsid w:val="00983EA1"/>
    <w:rsid w:val="00984F4A"/>
    <w:rsid w:val="00985029"/>
    <w:rsid w:val="00985AA2"/>
    <w:rsid w:val="00990313"/>
    <w:rsid w:val="009915E5"/>
    <w:rsid w:val="009929F5"/>
    <w:rsid w:val="00992EF4"/>
    <w:rsid w:val="009A05DA"/>
    <w:rsid w:val="009A5EEC"/>
    <w:rsid w:val="009A75F9"/>
    <w:rsid w:val="009B2834"/>
    <w:rsid w:val="009B4D71"/>
    <w:rsid w:val="009B6CC3"/>
    <w:rsid w:val="009B7508"/>
    <w:rsid w:val="009C2517"/>
    <w:rsid w:val="009C496A"/>
    <w:rsid w:val="009D0D13"/>
    <w:rsid w:val="009F0B40"/>
    <w:rsid w:val="009F7120"/>
    <w:rsid w:val="00A01BBF"/>
    <w:rsid w:val="00A04442"/>
    <w:rsid w:val="00A06164"/>
    <w:rsid w:val="00A06C8B"/>
    <w:rsid w:val="00A1111E"/>
    <w:rsid w:val="00A12847"/>
    <w:rsid w:val="00A132BC"/>
    <w:rsid w:val="00A16933"/>
    <w:rsid w:val="00A1725A"/>
    <w:rsid w:val="00A22730"/>
    <w:rsid w:val="00A2465A"/>
    <w:rsid w:val="00A25118"/>
    <w:rsid w:val="00A35A48"/>
    <w:rsid w:val="00A40B41"/>
    <w:rsid w:val="00A4212B"/>
    <w:rsid w:val="00A4397C"/>
    <w:rsid w:val="00A44897"/>
    <w:rsid w:val="00A45059"/>
    <w:rsid w:val="00A47E59"/>
    <w:rsid w:val="00A5006F"/>
    <w:rsid w:val="00A501EF"/>
    <w:rsid w:val="00A505D9"/>
    <w:rsid w:val="00A54A62"/>
    <w:rsid w:val="00A57121"/>
    <w:rsid w:val="00A574D1"/>
    <w:rsid w:val="00A630FE"/>
    <w:rsid w:val="00A65E66"/>
    <w:rsid w:val="00A70EE0"/>
    <w:rsid w:val="00A71DC1"/>
    <w:rsid w:val="00A73B95"/>
    <w:rsid w:val="00A75AB0"/>
    <w:rsid w:val="00A77FDA"/>
    <w:rsid w:val="00A846C5"/>
    <w:rsid w:val="00A90A91"/>
    <w:rsid w:val="00A91439"/>
    <w:rsid w:val="00A92FF0"/>
    <w:rsid w:val="00A95115"/>
    <w:rsid w:val="00A9723C"/>
    <w:rsid w:val="00A97916"/>
    <w:rsid w:val="00AA082B"/>
    <w:rsid w:val="00AA136E"/>
    <w:rsid w:val="00AA1A4D"/>
    <w:rsid w:val="00AA2B0B"/>
    <w:rsid w:val="00AA480B"/>
    <w:rsid w:val="00AB140C"/>
    <w:rsid w:val="00AB2C6D"/>
    <w:rsid w:val="00AB37D9"/>
    <w:rsid w:val="00AB4AC7"/>
    <w:rsid w:val="00AB5320"/>
    <w:rsid w:val="00AC3259"/>
    <w:rsid w:val="00AC427B"/>
    <w:rsid w:val="00AC45D2"/>
    <w:rsid w:val="00AD24A5"/>
    <w:rsid w:val="00AD2B90"/>
    <w:rsid w:val="00AD3596"/>
    <w:rsid w:val="00AD60E3"/>
    <w:rsid w:val="00AD7D64"/>
    <w:rsid w:val="00AE23FF"/>
    <w:rsid w:val="00AE5EAB"/>
    <w:rsid w:val="00AE6879"/>
    <w:rsid w:val="00AE7014"/>
    <w:rsid w:val="00AF0DBD"/>
    <w:rsid w:val="00AF373D"/>
    <w:rsid w:val="00AF6292"/>
    <w:rsid w:val="00B002E3"/>
    <w:rsid w:val="00B002F0"/>
    <w:rsid w:val="00B013DE"/>
    <w:rsid w:val="00B01A2C"/>
    <w:rsid w:val="00B058C5"/>
    <w:rsid w:val="00B06941"/>
    <w:rsid w:val="00B07344"/>
    <w:rsid w:val="00B10DF0"/>
    <w:rsid w:val="00B11058"/>
    <w:rsid w:val="00B13388"/>
    <w:rsid w:val="00B172DB"/>
    <w:rsid w:val="00B20449"/>
    <w:rsid w:val="00B2145D"/>
    <w:rsid w:val="00B222FE"/>
    <w:rsid w:val="00B225FD"/>
    <w:rsid w:val="00B25717"/>
    <w:rsid w:val="00B35986"/>
    <w:rsid w:val="00B40022"/>
    <w:rsid w:val="00B42CC5"/>
    <w:rsid w:val="00B45A9E"/>
    <w:rsid w:val="00B47AAB"/>
    <w:rsid w:val="00B47B07"/>
    <w:rsid w:val="00B47EAC"/>
    <w:rsid w:val="00B5170D"/>
    <w:rsid w:val="00B5326B"/>
    <w:rsid w:val="00B548E9"/>
    <w:rsid w:val="00B569D5"/>
    <w:rsid w:val="00B57418"/>
    <w:rsid w:val="00B71134"/>
    <w:rsid w:val="00B7282B"/>
    <w:rsid w:val="00B763C5"/>
    <w:rsid w:val="00B80658"/>
    <w:rsid w:val="00B81F66"/>
    <w:rsid w:val="00B86D5D"/>
    <w:rsid w:val="00B9026D"/>
    <w:rsid w:val="00B90301"/>
    <w:rsid w:val="00B9167D"/>
    <w:rsid w:val="00B96175"/>
    <w:rsid w:val="00B96B4A"/>
    <w:rsid w:val="00B971CB"/>
    <w:rsid w:val="00BA0A09"/>
    <w:rsid w:val="00BA4A9E"/>
    <w:rsid w:val="00BA5CD8"/>
    <w:rsid w:val="00BB1093"/>
    <w:rsid w:val="00BB3008"/>
    <w:rsid w:val="00BB4539"/>
    <w:rsid w:val="00BB4A54"/>
    <w:rsid w:val="00BB5E26"/>
    <w:rsid w:val="00BB7D80"/>
    <w:rsid w:val="00BC24CA"/>
    <w:rsid w:val="00BC2C30"/>
    <w:rsid w:val="00BC4C03"/>
    <w:rsid w:val="00BC6ABE"/>
    <w:rsid w:val="00BD0103"/>
    <w:rsid w:val="00BD54F7"/>
    <w:rsid w:val="00BD55D8"/>
    <w:rsid w:val="00BD58A7"/>
    <w:rsid w:val="00BD6612"/>
    <w:rsid w:val="00BD752A"/>
    <w:rsid w:val="00BE0B14"/>
    <w:rsid w:val="00BE1C7B"/>
    <w:rsid w:val="00BE3A33"/>
    <w:rsid w:val="00BE6242"/>
    <w:rsid w:val="00BF4460"/>
    <w:rsid w:val="00BF603C"/>
    <w:rsid w:val="00C0374F"/>
    <w:rsid w:val="00C07625"/>
    <w:rsid w:val="00C13311"/>
    <w:rsid w:val="00C227AF"/>
    <w:rsid w:val="00C22943"/>
    <w:rsid w:val="00C22D56"/>
    <w:rsid w:val="00C30FFD"/>
    <w:rsid w:val="00C32630"/>
    <w:rsid w:val="00C40680"/>
    <w:rsid w:val="00C458B0"/>
    <w:rsid w:val="00C563B3"/>
    <w:rsid w:val="00C63341"/>
    <w:rsid w:val="00C667E9"/>
    <w:rsid w:val="00C66BCC"/>
    <w:rsid w:val="00C67731"/>
    <w:rsid w:val="00C70264"/>
    <w:rsid w:val="00C75E65"/>
    <w:rsid w:val="00C7707A"/>
    <w:rsid w:val="00C80CDD"/>
    <w:rsid w:val="00C83E08"/>
    <w:rsid w:val="00C83E52"/>
    <w:rsid w:val="00C85C2E"/>
    <w:rsid w:val="00C87010"/>
    <w:rsid w:val="00C90F67"/>
    <w:rsid w:val="00C91DE5"/>
    <w:rsid w:val="00C91F57"/>
    <w:rsid w:val="00C93AE3"/>
    <w:rsid w:val="00CA734D"/>
    <w:rsid w:val="00CB1BD5"/>
    <w:rsid w:val="00CB1E9F"/>
    <w:rsid w:val="00CB3725"/>
    <w:rsid w:val="00CC1DAD"/>
    <w:rsid w:val="00CC50C0"/>
    <w:rsid w:val="00CC5283"/>
    <w:rsid w:val="00CC55E6"/>
    <w:rsid w:val="00CC7508"/>
    <w:rsid w:val="00CD411E"/>
    <w:rsid w:val="00CD440A"/>
    <w:rsid w:val="00CD64E8"/>
    <w:rsid w:val="00CE3F2B"/>
    <w:rsid w:val="00CE4E7D"/>
    <w:rsid w:val="00CF1709"/>
    <w:rsid w:val="00CF3085"/>
    <w:rsid w:val="00CF4ECD"/>
    <w:rsid w:val="00D00B57"/>
    <w:rsid w:val="00D00B6B"/>
    <w:rsid w:val="00D0240F"/>
    <w:rsid w:val="00D02EB2"/>
    <w:rsid w:val="00D03383"/>
    <w:rsid w:val="00D03639"/>
    <w:rsid w:val="00D0512F"/>
    <w:rsid w:val="00D2201A"/>
    <w:rsid w:val="00D24856"/>
    <w:rsid w:val="00D271C7"/>
    <w:rsid w:val="00D33634"/>
    <w:rsid w:val="00D33EAD"/>
    <w:rsid w:val="00D3798F"/>
    <w:rsid w:val="00D42632"/>
    <w:rsid w:val="00D43B49"/>
    <w:rsid w:val="00D4637A"/>
    <w:rsid w:val="00D479C7"/>
    <w:rsid w:val="00D52B82"/>
    <w:rsid w:val="00D5314B"/>
    <w:rsid w:val="00D54E01"/>
    <w:rsid w:val="00D61827"/>
    <w:rsid w:val="00D61D2F"/>
    <w:rsid w:val="00D62648"/>
    <w:rsid w:val="00D6435B"/>
    <w:rsid w:val="00D64760"/>
    <w:rsid w:val="00D7416F"/>
    <w:rsid w:val="00D757B2"/>
    <w:rsid w:val="00D75E40"/>
    <w:rsid w:val="00D80F11"/>
    <w:rsid w:val="00D83CF9"/>
    <w:rsid w:val="00D9369F"/>
    <w:rsid w:val="00D95117"/>
    <w:rsid w:val="00D95F82"/>
    <w:rsid w:val="00D97142"/>
    <w:rsid w:val="00D974D1"/>
    <w:rsid w:val="00DA12B9"/>
    <w:rsid w:val="00DB03DB"/>
    <w:rsid w:val="00DB0E6F"/>
    <w:rsid w:val="00DB251F"/>
    <w:rsid w:val="00DC0195"/>
    <w:rsid w:val="00DC3A39"/>
    <w:rsid w:val="00DC3FF5"/>
    <w:rsid w:val="00DC4311"/>
    <w:rsid w:val="00DC4949"/>
    <w:rsid w:val="00DC507B"/>
    <w:rsid w:val="00DD1402"/>
    <w:rsid w:val="00DD320A"/>
    <w:rsid w:val="00DD4AF0"/>
    <w:rsid w:val="00DD4F73"/>
    <w:rsid w:val="00DD7778"/>
    <w:rsid w:val="00DE3179"/>
    <w:rsid w:val="00DF4ED8"/>
    <w:rsid w:val="00DF5CC0"/>
    <w:rsid w:val="00E01ED9"/>
    <w:rsid w:val="00E14074"/>
    <w:rsid w:val="00E15246"/>
    <w:rsid w:val="00E1555C"/>
    <w:rsid w:val="00E160A9"/>
    <w:rsid w:val="00E21657"/>
    <w:rsid w:val="00E22425"/>
    <w:rsid w:val="00E26A9D"/>
    <w:rsid w:val="00E33388"/>
    <w:rsid w:val="00E366F3"/>
    <w:rsid w:val="00E458E8"/>
    <w:rsid w:val="00E52164"/>
    <w:rsid w:val="00E52262"/>
    <w:rsid w:val="00E63FBC"/>
    <w:rsid w:val="00E66A13"/>
    <w:rsid w:val="00E72E76"/>
    <w:rsid w:val="00E744D9"/>
    <w:rsid w:val="00E7683C"/>
    <w:rsid w:val="00E81F14"/>
    <w:rsid w:val="00E860B9"/>
    <w:rsid w:val="00E92451"/>
    <w:rsid w:val="00EA35F5"/>
    <w:rsid w:val="00EA5016"/>
    <w:rsid w:val="00EA7E2C"/>
    <w:rsid w:val="00EB117B"/>
    <w:rsid w:val="00EC4470"/>
    <w:rsid w:val="00EC44E9"/>
    <w:rsid w:val="00EC7D14"/>
    <w:rsid w:val="00ED0042"/>
    <w:rsid w:val="00EE4237"/>
    <w:rsid w:val="00EE62DD"/>
    <w:rsid w:val="00EF0894"/>
    <w:rsid w:val="00EF1632"/>
    <w:rsid w:val="00EF1A82"/>
    <w:rsid w:val="00EF477D"/>
    <w:rsid w:val="00EF72D8"/>
    <w:rsid w:val="00F02977"/>
    <w:rsid w:val="00F05259"/>
    <w:rsid w:val="00F05A5C"/>
    <w:rsid w:val="00F07C7C"/>
    <w:rsid w:val="00F1207A"/>
    <w:rsid w:val="00F12B3E"/>
    <w:rsid w:val="00F146A5"/>
    <w:rsid w:val="00F15E2B"/>
    <w:rsid w:val="00F16DCC"/>
    <w:rsid w:val="00F21345"/>
    <w:rsid w:val="00F2589B"/>
    <w:rsid w:val="00F31621"/>
    <w:rsid w:val="00F402B3"/>
    <w:rsid w:val="00F408DD"/>
    <w:rsid w:val="00F44DA0"/>
    <w:rsid w:val="00F44DF1"/>
    <w:rsid w:val="00F53183"/>
    <w:rsid w:val="00F5637F"/>
    <w:rsid w:val="00F60453"/>
    <w:rsid w:val="00F60DF1"/>
    <w:rsid w:val="00F611A1"/>
    <w:rsid w:val="00F6227D"/>
    <w:rsid w:val="00F62511"/>
    <w:rsid w:val="00F62ACE"/>
    <w:rsid w:val="00F63DDA"/>
    <w:rsid w:val="00F73AEE"/>
    <w:rsid w:val="00F7474C"/>
    <w:rsid w:val="00F902F4"/>
    <w:rsid w:val="00F904FF"/>
    <w:rsid w:val="00F91AEE"/>
    <w:rsid w:val="00F93524"/>
    <w:rsid w:val="00F942E3"/>
    <w:rsid w:val="00FA090B"/>
    <w:rsid w:val="00FA462C"/>
    <w:rsid w:val="00FA6D53"/>
    <w:rsid w:val="00FB59EE"/>
    <w:rsid w:val="00FC4801"/>
    <w:rsid w:val="00FC4AAF"/>
    <w:rsid w:val="00FC6BFA"/>
    <w:rsid w:val="00FD0AD0"/>
    <w:rsid w:val="00FD3635"/>
    <w:rsid w:val="00FD417E"/>
    <w:rsid w:val="00FD71DA"/>
    <w:rsid w:val="00FE327B"/>
    <w:rsid w:val="00FF45B8"/>
    <w:rsid w:val="00FF5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4D9"/>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6A10C6"/>
    <w:pPr>
      <w:spacing w:after="0" w:line="240" w:lineRule="auto"/>
    </w:pPr>
    <w:rPr>
      <w:sz w:val="20"/>
      <w:szCs w:val="20"/>
      <w:lang w:eastAsia="ru-RU"/>
    </w:rPr>
  </w:style>
  <w:style w:type="character" w:customStyle="1" w:styleId="a4">
    <w:name w:val="Текст сноски Знак"/>
    <w:basedOn w:val="a0"/>
    <w:link w:val="a3"/>
    <w:uiPriority w:val="99"/>
    <w:locked/>
    <w:rsid w:val="006A10C6"/>
    <w:rPr>
      <w:rFonts w:ascii="Calibri" w:eastAsia="Times New Roman" w:hAnsi="Calibri" w:cs="Times New Roman"/>
      <w:sz w:val="20"/>
      <w:szCs w:val="20"/>
      <w:lang w:eastAsia="ru-RU"/>
    </w:rPr>
  </w:style>
  <w:style w:type="character" w:styleId="a5">
    <w:name w:val="footnote reference"/>
    <w:basedOn w:val="a0"/>
    <w:uiPriority w:val="99"/>
    <w:rsid w:val="006A10C6"/>
    <w:rPr>
      <w:rFonts w:cs="Times New Roman"/>
      <w:vertAlign w:val="superscript"/>
    </w:rPr>
  </w:style>
  <w:style w:type="paragraph" w:styleId="a6">
    <w:name w:val="List Paragraph"/>
    <w:basedOn w:val="a"/>
    <w:uiPriority w:val="99"/>
    <w:qFormat/>
    <w:rsid w:val="00D271C7"/>
    <w:pPr>
      <w:ind w:left="720"/>
      <w:contextualSpacing/>
    </w:pPr>
  </w:style>
  <w:style w:type="paragraph" w:customStyle="1" w:styleId="a7">
    <w:name w:val="Пункт_пост"/>
    <w:basedOn w:val="a"/>
    <w:uiPriority w:val="99"/>
    <w:rsid w:val="000F3143"/>
    <w:pPr>
      <w:spacing w:before="120" w:after="0" w:line="240" w:lineRule="auto"/>
      <w:ind w:firstLine="720"/>
      <w:jc w:val="both"/>
    </w:pPr>
    <w:rPr>
      <w:sz w:val="26"/>
      <w:szCs w:val="20"/>
      <w:lang w:eastAsia="ru-RU"/>
    </w:rPr>
  </w:style>
  <w:style w:type="paragraph" w:customStyle="1" w:styleId="a8">
    <w:name w:val="Абзац_пост"/>
    <w:basedOn w:val="a"/>
    <w:rsid w:val="006D4396"/>
    <w:pPr>
      <w:spacing w:before="120" w:after="0" w:line="240" w:lineRule="auto"/>
      <w:ind w:firstLine="720"/>
      <w:jc w:val="both"/>
    </w:pPr>
    <w:rPr>
      <w:rFonts w:ascii="Times New Roman" w:eastAsia="Times New Roman" w:hAnsi="Times New Roman"/>
      <w:sz w:val="26"/>
      <w:szCs w:val="24"/>
      <w:lang w:eastAsia="ru-RU"/>
    </w:rPr>
  </w:style>
  <w:style w:type="paragraph" w:styleId="HTML">
    <w:name w:val="HTML Preformatted"/>
    <w:basedOn w:val="a"/>
    <w:link w:val="HTML0"/>
    <w:rsid w:val="0051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sz w:val="20"/>
      <w:szCs w:val="20"/>
      <w:lang w:eastAsia="ru-RU"/>
    </w:rPr>
  </w:style>
  <w:style w:type="character" w:customStyle="1" w:styleId="HTML0">
    <w:name w:val="Стандартный HTML Знак"/>
    <w:basedOn w:val="a0"/>
    <w:link w:val="HTML"/>
    <w:locked/>
    <w:rsid w:val="005179C8"/>
    <w:rPr>
      <w:rFonts w:ascii="Courier New" w:hAnsi="Courier New" w:cs="Times New Roman"/>
      <w:sz w:val="20"/>
      <w:szCs w:val="20"/>
      <w:lang w:eastAsia="ru-RU"/>
    </w:rPr>
  </w:style>
  <w:style w:type="paragraph" w:customStyle="1" w:styleId="ConsPlusNormal">
    <w:name w:val="ConsPlusNormal"/>
    <w:link w:val="ConsPlusNormal0"/>
    <w:uiPriority w:val="99"/>
    <w:rsid w:val="00EB117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EB117B"/>
    <w:rPr>
      <w:rFonts w:ascii="Arial" w:hAnsi="Arial"/>
      <w:sz w:val="22"/>
      <w:lang w:eastAsia="ru-RU"/>
    </w:rPr>
  </w:style>
  <w:style w:type="paragraph" w:styleId="a9">
    <w:name w:val="header"/>
    <w:basedOn w:val="a"/>
    <w:link w:val="aa"/>
    <w:uiPriority w:val="99"/>
    <w:rsid w:val="003D3B7F"/>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3D3B7F"/>
    <w:rPr>
      <w:rFonts w:cs="Times New Roman"/>
    </w:rPr>
  </w:style>
  <w:style w:type="paragraph" w:styleId="ab">
    <w:name w:val="footer"/>
    <w:basedOn w:val="a"/>
    <w:link w:val="ac"/>
    <w:uiPriority w:val="99"/>
    <w:rsid w:val="003D3B7F"/>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3D3B7F"/>
    <w:rPr>
      <w:rFonts w:cs="Times New Roman"/>
    </w:rPr>
  </w:style>
  <w:style w:type="character" w:styleId="ad">
    <w:name w:val="annotation reference"/>
    <w:basedOn w:val="a0"/>
    <w:uiPriority w:val="99"/>
    <w:semiHidden/>
    <w:rsid w:val="00D03383"/>
    <w:rPr>
      <w:rFonts w:cs="Times New Roman"/>
      <w:sz w:val="16"/>
      <w:szCs w:val="16"/>
    </w:rPr>
  </w:style>
  <w:style w:type="paragraph" w:styleId="ae">
    <w:name w:val="annotation text"/>
    <w:basedOn w:val="a"/>
    <w:link w:val="af"/>
    <w:uiPriority w:val="99"/>
    <w:rsid w:val="00D03383"/>
    <w:pPr>
      <w:spacing w:line="240" w:lineRule="auto"/>
    </w:pPr>
    <w:rPr>
      <w:sz w:val="20"/>
      <w:szCs w:val="20"/>
    </w:rPr>
  </w:style>
  <w:style w:type="character" w:customStyle="1" w:styleId="af">
    <w:name w:val="Текст примечания Знак"/>
    <w:basedOn w:val="a0"/>
    <w:link w:val="ae"/>
    <w:uiPriority w:val="99"/>
    <w:locked/>
    <w:rsid w:val="00D03383"/>
    <w:rPr>
      <w:rFonts w:cs="Times New Roman"/>
      <w:sz w:val="20"/>
      <w:szCs w:val="20"/>
    </w:rPr>
  </w:style>
  <w:style w:type="paragraph" w:styleId="af0">
    <w:name w:val="annotation subject"/>
    <w:basedOn w:val="ae"/>
    <w:next w:val="ae"/>
    <w:link w:val="af1"/>
    <w:uiPriority w:val="99"/>
    <w:semiHidden/>
    <w:rsid w:val="00D03383"/>
    <w:rPr>
      <w:b/>
      <w:bCs/>
    </w:rPr>
  </w:style>
  <w:style w:type="character" w:customStyle="1" w:styleId="af1">
    <w:name w:val="Тема примечания Знак"/>
    <w:basedOn w:val="af"/>
    <w:link w:val="af0"/>
    <w:uiPriority w:val="99"/>
    <w:semiHidden/>
    <w:locked/>
    <w:rsid w:val="00D03383"/>
    <w:rPr>
      <w:rFonts w:cs="Times New Roman"/>
      <w:b/>
      <w:bCs/>
      <w:sz w:val="20"/>
      <w:szCs w:val="20"/>
    </w:rPr>
  </w:style>
  <w:style w:type="paragraph" w:styleId="af2">
    <w:name w:val="Balloon Text"/>
    <w:basedOn w:val="a"/>
    <w:link w:val="af3"/>
    <w:uiPriority w:val="99"/>
    <w:semiHidden/>
    <w:rsid w:val="00D03383"/>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locked/>
    <w:rsid w:val="00D03383"/>
    <w:rPr>
      <w:rFonts w:ascii="Tahoma" w:hAnsi="Tahoma" w:cs="Tahoma"/>
      <w:sz w:val="16"/>
      <w:szCs w:val="16"/>
    </w:rPr>
  </w:style>
  <w:style w:type="character" w:customStyle="1" w:styleId="af4">
    <w:name w:val="Гипертекстовая ссылка"/>
    <w:basedOn w:val="a0"/>
    <w:uiPriority w:val="99"/>
    <w:rsid w:val="00131503"/>
    <w:rPr>
      <w:rFonts w:cs="Times New Roman"/>
      <w:color w:val="106BBE"/>
    </w:rPr>
  </w:style>
  <w:style w:type="paragraph" w:styleId="af5">
    <w:name w:val="Revision"/>
    <w:hidden/>
    <w:uiPriority w:val="99"/>
    <w:semiHidden/>
    <w:rsid w:val="00C91F57"/>
    <w:rPr>
      <w:lang w:eastAsia="en-US"/>
    </w:rPr>
  </w:style>
  <w:style w:type="character" w:styleId="af6">
    <w:name w:val="Hyperlink"/>
    <w:basedOn w:val="a0"/>
    <w:uiPriority w:val="99"/>
    <w:semiHidden/>
    <w:rsid w:val="00712B7D"/>
    <w:rPr>
      <w:rFonts w:cs="Times New Roman"/>
      <w:color w:val="0000FF"/>
      <w:u w:val="single"/>
    </w:rPr>
  </w:style>
  <w:style w:type="paragraph" w:styleId="af7">
    <w:name w:val="Normal (Web)"/>
    <w:basedOn w:val="a"/>
    <w:uiPriority w:val="99"/>
    <w:unhideWhenUsed/>
    <w:rsid w:val="007E43BE"/>
    <w:pPr>
      <w:spacing w:before="100" w:beforeAutospacing="1" w:after="100" w:afterAutospacing="1" w:line="240" w:lineRule="auto"/>
    </w:pPr>
    <w:rPr>
      <w:rFonts w:ascii="Times New Roman" w:eastAsia="Times New Roman" w:hAnsi="Times New Roman"/>
      <w:sz w:val="24"/>
      <w:szCs w:val="24"/>
      <w:lang w:eastAsia="ru-RU"/>
    </w:rPr>
  </w:style>
  <w:style w:type="table" w:styleId="af8">
    <w:name w:val="Table Grid"/>
    <w:basedOn w:val="a1"/>
    <w:uiPriority w:val="59"/>
    <w:locked/>
    <w:rsid w:val="0006561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
    <w:name w:val="Сетка таблицы1"/>
    <w:basedOn w:val="a1"/>
    <w:next w:val="af8"/>
    <w:uiPriority w:val="99"/>
    <w:rsid w:val="006D3287"/>
    <w:pPr>
      <w:autoSpaceDE w:val="0"/>
      <w:autoSpaceDN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8"/>
    <w:uiPriority w:val="99"/>
    <w:rsid w:val="00773ACE"/>
    <w:pPr>
      <w:autoSpaceDE w:val="0"/>
      <w:autoSpaceDN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4D9"/>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6A10C6"/>
    <w:pPr>
      <w:spacing w:after="0" w:line="240" w:lineRule="auto"/>
    </w:pPr>
    <w:rPr>
      <w:sz w:val="20"/>
      <w:szCs w:val="20"/>
      <w:lang w:eastAsia="ru-RU"/>
    </w:rPr>
  </w:style>
  <w:style w:type="character" w:customStyle="1" w:styleId="a4">
    <w:name w:val="Текст сноски Знак"/>
    <w:basedOn w:val="a0"/>
    <w:link w:val="a3"/>
    <w:uiPriority w:val="99"/>
    <w:locked/>
    <w:rsid w:val="006A10C6"/>
    <w:rPr>
      <w:rFonts w:ascii="Calibri" w:eastAsia="Times New Roman" w:hAnsi="Calibri" w:cs="Times New Roman"/>
      <w:sz w:val="20"/>
      <w:szCs w:val="20"/>
      <w:lang w:eastAsia="ru-RU"/>
    </w:rPr>
  </w:style>
  <w:style w:type="character" w:styleId="a5">
    <w:name w:val="footnote reference"/>
    <w:basedOn w:val="a0"/>
    <w:uiPriority w:val="99"/>
    <w:rsid w:val="006A10C6"/>
    <w:rPr>
      <w:rFonts w:cs="Times New Roman"/>
      <w:vertAlign w:val="superscript"/>
    </w:rPr>
  </w:style>
  <w:style w:type="paragraph" w:styleId="a6">
    <w:name w:val="List Paragraph"/>
    <w:basedOn w:val="a"/>
    <w:uiPriority w:val="99"/>
    <w:qFormat/>
    <w:rsid w:val="00D271C7"/>
    <w:pPr>
      <w:ind w:left="720"/>
      <w:contextualSpacing/>
    </w:pPr>
  </w:style>
  <w:style w:type="paragraph" w:customStyle="1" w:styleId="a7">
    <w:name w:val="Пункт_пост"/>
    <w:basedOn w:val="a"/>
    <w:uiPriority w:val="99"/>
    <w:rsid w:val="000F3143"/>
    <w:pPr>
      <w:spacing w:before="120" w:after="0" w:line="240" w:lineRule="auto"/>
      <w:ind w:firstLine="720"/>
      <w:jc w:val="both"/>
    </w:pPr>
    <w:rPr>
      <w:sz w:val="26"/>
      <w:szCs w:val="20"/>
      <w:lang w:eastAsia="ru-RU"/>
    </w:rPr>
  </w:style>
  <w:style w:type="paragraph" w:customStyle="1" w:styleId="a8">
    <w:name w:val="Абзац_пост"/>
    <w:basedOn w:val="a"/>
    <w:rsid w:val="006D4396"/>
    <w:pPr>
      <w:spacing w:before="120" w:after="0" w:line="240" w:lineRule="auto"/>
      <w:ind w:firstLine="720"/>
      <w:jc w:val="both"/>
    </w:pPr>
    <w:rPr>
      <w:rFonts w:ascii="Times New Roman" w:eastAsia="Times New Roman" w:hAnsi="Times New Roman"/>
      <w:sz w:val="26"/>
      <w:szCs w:val="24"/>
      <w:lang w:eastAsia="ru-RU"/>
    </w:rPr>
  </w:style>
  <w:style w:type="paragraph" w:styleId="HTML">
    <w:name w:val="HTML Preformatted"/>
    <w:basedOn w:val="a"/>
    <w:link w:val="HTML0"/>
    <w:rsid w:val="0051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sz w:val="20"/>
      <w:szCs w:val="20"/>
      <w:lang w:eastAsia="ru-RU"/>
    </w:rPr>
  </w:style>
  <w:style w:type="character" w:customStyle="1" w:styleId="HTML0">
    <w:name w:val="Стандартный HTML Знак"/>
    <w:basedOn w:val="a0"/>
    <w:link w:val="HTML"/>
    <w:locked/>
    <w:rsid w:val="005179C8"/>
    <w:rPr>
      <w:rFonts w:ascii="Courier New" w:hAnsi="Courier New" w:cs="Times New Roman"/>
      <w:sz w:val="20"/>
      <w:szCs w:val="20"/>
      <w:lang w:eastAsia="ru-RU"/>
    </w:rPr>
  </w:style>
  <w:style w:type="paragraph" w:customStyle="1" w:styleId="ConsPlusNormal">
    <w:name w:val="ConsPlusNormal"/>
    <w:link w:val="ConsPlusNormal0"/>
    <w:uiPriority w:val="99"/>
    <w:rsid w:val="00EB117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EB117B"/>
    <w:rPr>
      <w:rFonts w:ascii="Arial" w:hAnsi="Arial"/>
      <w:sz w:val="22"/>
      <w:lang w:eastAsia="ru-RU"/>
    </w:rPr>
  </w:style>
  <w:style w:type="paragraph" w:styleId="a9">
    <w:name w:val="header"/>
    <w:basedOn w:val="a"/>
    <w:link w:val="aa"/>
    <w:uiPriority w:val="99"/>
    <w:rsid w:val="003D3B7F"/>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3D3B7F"/>
    <w:rPr>
      <w:rFonts w:cs="Times New Roman"/>
    </w:rPr>
  </w:style>
  <w:style w:type="paragraph" w:styleId="ab">
    <w:name w:val="footer"/>
    <w:basedOn w:val="a"/>
    <w:link w:val="ac"/>
    <w:uiPriority w:val="99"/>
    <w:rsid w:val="003D3B7F"/>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3D3B7F"/>
    <w:rPr>
      <w:rFonts w:cs="Times New Roman"/>
    </w:rPr>
  </w:style>
  <w:style w:type="character" w:styleId="ad">
    <w:name w:val="annotation reference"/>
    <w:basedOn w:val="a0"/>
    <w:uiPriority w:val="99"/>
    <w:semiHidden/>
    <w:rsid w:val="00D03383"/>
    <w:rPr>
      <w:rFonts w:cs="Times New Roman"/>
      <w:sz w:val="16"/>
      <w:szCs w:val="16"/>
    </w:rPr>
  </w:style>
  <w:style w:type="paragraph" w:styleId="ae">
    <w:name w:val="annotation text"/>
    <w:basedOn w:val="a"/>
    <w:link w:val="af"/>
    <w:uiPriority w:val="99"/>
    <w:rsid w:val="00D03383"/>
    <w:pPr>
      <w:spacing w:line="240" w:lineRule="auto"/>
    </w:pPr>
    <w:rPr>
      <w:sz w:val="20"/>
      <w:szCs w:val="20"/>
    </w:rPr>
  </w:style>
  <w:style w:type="character" w:customStyle="1" w:styleId="af">
    <w:name w:val="Текст примечания Знак"/>
    <w:basedOn w:val="a0"/>
    <w:link w:val="ae"/>
    <w:uiPriority w:val="99"/>
    <w:locked/>
    <w:rsid w:val="00D03383"/>
    <w:rPr>
      <w:rFonts w:cs="Times New Roman"/>
      <w:sz w:val="20"/>
      <w:szCs w:val="20"/>
    </w:rPr>
  </w:style>
  <w:style w:type="paragraph" w:styleId="af0">
    <w:name w:val="annotation subject"/>
    <w:basedOn w:val="ae"/>
    <w:next w:val="ae"/>
    <w:link w:val="af1"/>
    <w:uiPriority w:val="99"/>
    <w:semiHidden/>
    <w:rsid w:val="00D03383"/>
    <w:rPr>
      <w:b/>
      <w:bCs/>
    </w:rPr>
  </w:style>
  <w:style w:type="character" w:customStyle="1" w:styleId="af1">
    <w:name w:val="Тема примечания Знак"/>
    <w:basedOn w:val="af"/>
    <w:link w:val="af0"/>
    <w:uiPriority w:val="99"/>
    <w:semiHidden/>
    <w:locked/>
    <w:rsid w:val="00D03383"/>
    <w:rPr>
      <w:rFonts w:cs="Times New Roman"/>
      <w:b/>
      <w:bCs/>
      <w:sz w:val="20"/>
      <w:szCs w:val="20"/>
    </w:rPr>
  </w:style>
  <w:style w:type="paragraph" w:styleId="af2">
    <w:name w:val="Balloon Text"/>
    <w:basedOn w:val="a"/>
    <w:link w:val="af3"/>
    <w:uiPriority w:val="99"/>
    <w:semiHidden/>
    <w:rsid w:val="00D03383"/>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locked/>
    <w:rsid w:val="00D03383"/>
    <w:rPr>
      <w:rFonts w:ascii="Tahoma" w:hAnsi="Tahoma" w:cs="Tahoma"/>
      <w:sz w:val="16"/>
      <w:szCs w:val="16"/>
    </w:rPr>
  </w:style>
  <w:style w:type="character" w:customStyle="1" w:styleId="af4">
    <w:name w:val="Гипертекстовая ссылка"/>
    <w:basedOn w:val="a0"/>
    <w:uiPriority w:val="99"/>
    <w:rsid w:val="00131503"/>
    <w:rPr>
      <w:rFonts w:cs="Times New Roman"/>
      <w:color w:val="106BBE"/>
    </w:rPr>
  </w:style>
  <w:style w:type="paragraph" w:styleId="af5">
    <w:name w:val="Revision"/>
    <w:hidden/>
    <w:uiPriority w:val="99"/>
    <w:semiHidden/>
    <w:rsid w:val="00C91F57"/>
    <w:rPr>
      <w:lang w:eastAsia="en-US"/>
    </w:rPr>
  </w:style>
  <w:style w:type="character" w:styleId="af6">
    <w:name w:val="Hyperlink"/>
    <w:basedOn w:val="a0"/>
    <w:uiPriority w:val="99"/>
    <w:semiHidden/>
    <w:rsid w:val="00712B7D"/>
    <w:rPr>
      <w:rFonts w:cs="Times New Roman"/>
      <w:color w:val="0000FF"/>
      <w:u w:val="single"/>
    </w:rPr>
  </w:style>
  <w:style w:type="paragraph" w:styleId="af7">
    <w:name w:val="Normal (Web)"/>
    <w:basedOn w:val="a"/>
    <w:uiPriority w:val="99"/>
    <w:unhideWhenUsed/>
    <w:rsid w:val="007E43BE"/>
    <w:pPr>
      <w:spacing w:before="100" w:beforeAutospacing="1" w:after="100" w:afterAutospacing="1" w:line="240" w:lineRule="auto"/>
    </w:pPr>
    <w:rPr>
      <w:rFonts w:ascii="Times New Roman" w:eastAsia="Times New Roman" w:hAnsi="Times New Roman"/>
      <w:sz w:val="24"/>
      <w:szCs w:val="24"/>
      <w:lang w:eastAsia="ru-RU"/>
    </w:rPr>
  </w:style>
  <w:style w:type="table" w:styleId="af8">
    <w:name w:val="Table Grid"/>
    <w:basedOn w:val="a1"/>
    <w:uiPriority w:val="59"/>
    <w:locked/>
    <w:rsid w:val="0006561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
    <w:name w:val="Сетка таблицы1"/>
    <w:basedOn w:val="a1"/>
    <w:next w:val="af8"/>
    <w:uiPriority w:val="99"/>
    <w:rsid w:val="006D3287"/>
    <w:pPr>
      <w:autoSpaceDE w:val="0"/>
      <w:autoSpaceDN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8"/>
    <w:uiPriority w:val="99"/>
    <w:rsid w:val="00773ACE"/>
    <w:pPr>
      <w:autoSpaceDE w:val="0"/>
      <w:autoSpaceDN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203405">
      <w:marLeft w:val="0"/>
      <w:marRight w:val="0"/>
      <w:marTop w:val="0"/>
      <w:marBottom w:val="0"/>
      <w:divBdr>
        <w:top w:val="none" w:sz="0" w:space="0" w:color="auto"/>
        <w:left w:val="none" w:sz="0" w:space="0" w:color="auto"/>
        <w:bottom w:val="none" w:sz="0" w:space="0" w:color="auto"/>
        <w:right w:val="none" w:sz="0" w:space="0" w:color="auto"/>
      </w:divBdr>
    </w:div>
    <w:div w:id="18282034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060F8F16D5946672082CC47857B18C9E873B21219E8B1542B065811FD911727835DFAB9C373B19EFsArD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mfc76.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garantF1://12048567.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5BE33A3E384144EB17B520BA15FC78B" ma:contentTypeVersion="6" ma:contentTypeDescription="Создание документа." ma:contentTypeScope="" ma:versionID="8956cee0d4a0bb5736ba147c3a0ea7bf">
  <xsd:schema xmlns:xsd="http://www.w3.org/2001/XMLSchema" xmlns:xs="http://www.w3.org/2001/XMLSchema" xmlns:p="http://schemas.microsoft.com/office/2006/metadata/properties" xmlns:ns2="f07adec3-9edc-4ba9-a947-c557adee0635" xmlns:ns3="ad498229-95d9-4782-a2cb-025d1df8ceab" targetNamespace="http://schemas.microsoft.com/office/2006/metadata/properties" ma:root="true" ma:fieldsID="fe1beec5408c6fbffb62cfd62bac20c2" ns2:_="" ns3:_="">
    <xsd:import namespace="f07adec3-9edc-4ba9-a947-c557adee0635"/>
    <xsd:import namespace="ad498229-95d9-4782-a2cb-025d1df8ceab"/>
    <xsd:element name="properties">
      <xsd:complexType>
        <xsd:sequence>
          <xsd:element name="documentManagement">
            <xsd:complexType>
              <xsd:all>
                <xsd:element ref="ns2:DocDate" minOccurs="0"/>
                <xsd:element ref="ns2:Description" minOccurs="0"/>
                <xsd:element ref="ns3:docType" minOccurs="0"/>
                <xsd:element ref="ns3:_x041f__x043e__x0440__x044f__x0434__x043e__x043a__x0020__x0432__x043e__x0441__x043f__x0440__x043e__x0438__x0437__x0432__x0435__x0434__x0435__x043d__x0438__x044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ocDate" ma:index="2" nillable="true" ma:displayName="Дата документа" ma:default="[today]" ma:format="DateOnly" ma:internalName="DocDate">
      <xsd:simpleType>
        <xsd:restriction base="dms:DateTime"/>
      </xsd:simpleType>
    </xsd:element>
    <xsd:element name="Description" ma:index="3"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498229-95d9-4782-a2cb-025d1df8ceab" elementFormDefault="qualified">
    <xsd:import namespace="http://schemas.microsoft.com/office/2006/documentManagement/types"/>
    <xsd:import namespace="http://schemas.microsoft.com/office/infopath/2007/PartnerControls"/>
    <xsd:element name="docType" ma:index="4" nillable="true" ma:displayName="Тип документа" ma:list="{591dded3-757f-4f37-b27e-166339c51a8c}" ma:internalName="docType" ma:readOnly="false" ma:showField="Title">
      <xsd:simpleType>
        <xsd:restriction base="dms:Lookup"/>
      </xsd:simpleType>
    </xsd:element>
    <xsd:element name="_x041f__x043e__x0440__x044f__x0434__x043e__x043a__x0020__x0432__x043e__x0441__x043f__x0440__x043e__x0438__x0437__x0432__x0435__x0434__x0435__x043d__x0438__x044f_" ma:index="5" nillable="true" ma:displayName="Порядок воспроизведения" ma:internalName="_x041f__x043e__x0440__x044f__x0434__x043e__x043a__x0020__x0432__x043e__x0441__x043f__x0440__x043e__x0438__x0437__x0432__x0435__x0434__x0435__x043d__x0438__x044f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 xmlns="f07adec3-9edc-4ba9-a947-c557adee0635" xsi:nil="true"/>
    <docType xmlns="ad498229-95d9-4782-a2cb-025d1df8ceab">46</docType>
    <_x041f__x043e__x0440__x044f__x0434__x043e__x043a__x0020__x0432__x043e__x0441__x043f__x0440__x043e__x0438__x0437__x0432__x0435__x0434__x0435__x043d__x0438__x044f_ xmlns="ad498229-95d9-4782-a2cb-025d1df8ceab">201713</_x041f__x043e__x0440__x044f__x0434__x043e__x043a__x0020__x0432__x043e__x0441__x043f__x0440__x043e__x0438__x0437__x0432__x0435__x0434__x0435__x043d__x0438__x044f_>
    <DocDate xmlns="f07adec3-9edc-4ba9-a947-c557adee0635">2018-05-29T21:00:00+00:00</Doc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E8DF1-FE06-4E91-901A-F364C7255654}">
  <ds:schemaRefs>
    <ds:schemaRef ds:uri="http://schemas.microsoft.com/sharepoint/v3/contenttype/forms"/>
  </ds:schemaRefs>
</ds:datastoreItem>
</file>

<file path=customXml/itemProps2.xml><?xml version="1.0" encoding="utf-8"?>
<ds:datastoreItem xmlns:ds="http://schemas.openxmlformats.org/officeDocument/2006/customXml" ds:itemID="{54BBD8F4-5C7E-42D7-B6B4-7B3778FC4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ad498229-95d9-4782-a2cb-025d1df8c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738A8E-6006-48A9-8869-9F11FB8875C0}">
  <ds:schemaRefs>
    <ds:schemaRef ds:uri="http://schemas.microsoft.com/office/2006/metadata/properties"/>
    <ds:schemaRef ds:uri="http://schemas.microsoft.com/office/infopath/2007/PartnerControls"/>
    <ds:schemaRef ds:uri="f07adec3-9edc-4ba9-a947-c557adee0635"/>
    <ds:schemaRef ds:uri="ad498229-95d9-4782-a2cb-025d1df8ceab"/>
  </ds:schemaRefs>
</ds:datastoreItem>
</file>

<file path=customXml/itemProps4.xml><?xml version="1.0" encoding="utf-8"?>
<ds:datastoreItem xmlns:ds="http://schemas.openxmlformats.org/officeDocument/2006/customXml" ds:itemID="{FDD57D17-2184-45F6-BB21-93BF8A835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Pages>
  <Words>8139</Words>
  <Characters>46397</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Воробьева</dc:creator>
  <cp:lastModifiedBy>ЛисицинПН</cp:lastModifiedBy>
  <cp:revision>30</cp:revision>
  <cp:lastPrinted>2019-07-24T08:26:00Z</cp:lastPrinted>
  <dcterms:created xsi:type="dcterms:W3CDTF">2019-02-01T07:13:00Z</dcterms:created>
  <dcterms:modified xsi:type="dcterms:W3CDTF">2019-07-24T08:26:00Z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0x01010045BE33A3E384144EB17B520BA15FC78B</vt:lpwstr>
  </property>
</Properties>
</file>